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0" w:rsidRDefault="00FA33E6" w:rsidP="00BC7C22">
      <w:pPr>
        <w:pStyle w:val="Title"/>
        <w:ind w:right="-32"/>
        <w:rPr>
          <w:rFonts w:ascii="Garamond" w:hAnsi="Garamond"/>
          <w:b/>
          <w:i/>
          <w:sz w:val="46"/>
          <w:lang w:val="fr-FR"/>
        </w:rPr>
      </w:pPr>
      <w:r>
        <w:rPr>
          <w:rFonts w:ascii="Garamond" w:hAnsi="Garamond"/>
          <w:b/>
          <w:i/>
          <w:sz w:val="46"/>
          <w:lang w:val="fr-FR"/>
        </w:rPr>
        <w:t>17 et 24</w:t>
      </w:r>
      <w:r w:rsidR="0002039A">
        <w:rPr>
          <w:rFonts w:ascii="Garamond" w:hAnsi="Garamond"/>
          <w:b/>
          <w:i/>
          <w:sz w:val="46"/>
          <w:lang w:val="fr-FR"/>
        </w:rPr>
        <w:t xml:space="preserve"> févr</w:t>
      </w:r>
      <w:r w:rsidR="00155ED1">
        <w:rPr>
          <w:rFonts w:ascii="Garamond" w:hAnsi="Garamond"/>
          <w:b/>
          <w:i/>
          <w:sz w:val="46"/>
          <w:lang w:val="fr-FR"/>
        </w:rPr>
        <w:t>ier</w:t>
      </w:r>
      <w:r w:rsidR="00195F33">
        <w:rPr>
          <w:rFonts w:ascii="Garamond" w:hAnsi="Garamond"/>
          <w:b/>
          <w:i/>
          <w:sz w:val="46"/>
          <w:lang w:val="fr-FR"/>
        </w:rPr>
        <w:t xml:space="preserve"> 2019</w:t>
      </w:r>
    </w:p>
    <w:p w:rsidR="001D0FE0" w:rsidRDefault="001D0FE0">
      <w:pPr>
        <w:tabs>
          <w:tab w:val="left" w:pos="6300"/>
        </w:tabs>
        <w:ind w:left="900" w:right="868"/>
        <w:jc w:val="center"/>
        <w:rPr>
          <w:b/>
          <w:i/>
          <w:sz w:val="20"/>
          <w:lang w:val="fr-FR"/>
        </w:rPr>
      </w:pPr>
    </w:p>
    <w:p w:rsidR="001D0FE0" w:rsidRDefault="001D0FE0">
      <w:pPr>
        <w:ind w:left="900" w:right="1048"/>
        <w:jc w:val="center"/>
        <w:rPr>
          <w:b/>
          <w:i/>
          <w:sz w:val="22"/>
          <w:lang w:val="fr-FR"/>
        </w:rPr>
      </w:pPr>
    </w:p>
    <w:p w:rsidR="00C61880" w:rsidRDefault="00C61880">
      <w:pPr>
        <w:ind w:left="900" w:right="1048"/>
        <w:jc w:val="center"/>
        <w:rPr>
          <w:b/>
          <w:i/>
          <w:sz w:val="22"/>
          <w:lang w:val="fr-FR"/>
        </w:rPr>
      </w:pPr>
      <w:r w:rsidRPr="00C61880">
        <w:rPr>
          <w:b/>
          <w:i/>
          <w:noProof/>
          <w:sz w:val="22"/>
          <w:lang w:eastAsia="fr-CA"/>
        </w:rPr>
        <w:drawing>
          <wp:inline distT="0" distB="0" distL="0" distR="0">
            <wp:extent cx="2198518" cy="1905000"/>
            <wp:effectExtent l="19050" t="0" r="0" b="0"/>
            <wp:docPr id="1" name="Picture 1" descr="C:\Users\Paroisse St-Hugues\AppData\Local\Microsoft\Windows\INetCache\Content.Outlook\47LJRQFJ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isse St-Hugues\AppData\Local\Microsoft\Windows\INetCache\Content.Outlook\47LJRQFJ\Pictur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50" cy="192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E0" w:rsidRDefault="001D0FE0">
      <w:pPr>
        <w:pStyle w:val="Heading8"/>
        <w:numPr>
          <w:ilvl w:val="0"/>
          <w:numId w:val="0"/>
        </w:numPr>
        <w:ind w:right="-32"/>
        <w:rPr>
          <w:b/>
          <w:sz w:val="46"/>
          <w:lang w:val="fr-FR"/>
        </w:rPr>
      </w:pPr>
      <w:r>
        <w:rPr>
          <w:rStyle w:val="Strong"/>
          <w:rFonts w:ascii="Arial Narrow" w:hAnsi="Arial Narrow"/>
          <w:sz w:val="46"/>
          <w:lang w:val="fr-FR"/>
        </w:rPr>
        <w:t xml:space="preserve">NOTRE PAROISSE    </w:t>
      </w:r>
    </w:p>
    <w:p w:rsidR="001D0FE0" w:rsidRDefault="001D0FE0">
      <w:pPr>
        <w:jc w:val="both"/>
        <w:rPr>
          <w:rFonts w:ascii="Arial Narrow" w:hAnsi="Arial Narrow"/>
          <w:sz w:val="22"/>
        </w:rPr>
      </w:pPr>
    </w:p>
    <w:p w:rsidR="00872216" w:rsidRDefault="00196CB4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Dimanche </w:t>
      </w:r>
      <w:r w:rsidR="00C86767">
        <w:rPr>
          <w:rFonts w:ascii="Arial Narrow" w:hAnsi="Arial Narrow"/>
          <w:b/>
          <w:sz w:val="22"/>
        </w:rPr>
        <w:t xml:space="preserve"> </w:t>
      </w:r>
      <w:r w:rsidR="00AD633B">
        <w:rPr>
          <w:rFonts w:ascii="Arial Narrow" w:hAnsi="Arial Narrow"/>
          <w:b/>
          <w:sz w:val="22"/>
        </w:rPr>
        <w:t xml:space="preserve">– </w:t>
      </w:r>
      <w:r w:rsidR="00FA33E6">
        <w:rPr>
          <w:rFonts w:ascii="Arial Narrow" w:hAnsi="Arial Narrow"/>
          <w:b/>
          <w:sz w:val="22"/>
        </w:rPr>
        <w:t>17</w:t>
      </w:r>
      <w:r w:rsidR="00CF2757">
        <w:rPr>
          <w:rFonts w:ascii="Arial Narrow" w:hAnsi="Arial Narrow"/>
          <w:b/>
          <w:sz w:val="22"/>
        </w:rPr>
        <w:t xml:space="preserve"> févr</w:t>
      </w:r>
      <w:r w:rsidR="00155ED1">
        <w:rPr>
          <w:rFonts w:ascii="Arial Narrow" w:hAnsi="Arial Narrow"/>
          <w:b/>
          <w:sz w:val="22"/>
        </w:rPr>
        <w:t>ier</w:t>
      </w:r>
      <w:r w:rsidR="006419B7">
        <w:rPr>
          <w:rFonts w:ascii="Arial Narrow" w:hAnsi="Arial Narrow"/>
          <w:b/>
          <w:sz w:val="22"/>
        </w:rPr>
        <w:t xml:space="preserve"> – 6</w:t>
      </w:r>
      <w:r w:rsidR="006419B7" w:rsidRPr="006419B7">
        <w:rPr>
          <w:rFonts w:ascii="Arial Narrow" w:hAnsi="Arial Narrow"/>
          <w:b/>
          <w:sz w:val="22"/>
          <w:vertAlign w:val="superscript"/>
        </w:rPr>
        <w:t>e</w:t>
      </w:r>
      <w:r w:rsidR="006419B7">
        <w:rPr>
          <w:rFonts w:ascii="Arial Narrow" w:hAnsi="Arial Narrow"/>
          <w:b/>
          <w:sz w:val="22"/>
        </w:rPr>
        <w:t xml:space="preserve"> dimanche ordinaire </w:t>
      </w:r>
    </w:p>
    <w:p w:rsidR="00F23DFA" w:rsidRDefault="00087BA1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</w:t>
      </w:r>
      <w:r w:rsidR="00BD2090">
        <w:rPr>
          <w:rFonts w:ascii="Arial Narrow" w:hAnsi="Arial Narrow"/>
          <w:b/>
          <w:sz w:val="22"/>
        </w:rPr>
        <w:t>10 h 30</w:t>
      </w:r>
      <w:r w:rsidR="00872216">
        <w:rPr>
          <w:rFonts w:ascii="Arial Narrow" w:hAnsi="Arial Narrow"/>
          <w:b/>
          <w:sz w:val="22"/>
        </w:rPr>
        <w:t xml:space="preserve">   </w:t>
      </w:r>
      <w:r w:rsidR="002B318F">
        <w:rPr>
          <w:rFonts w:ascii="Arial Narrow" w:hAnsi="Arial Narrow"/>
          <w:sz w:val="22"/>
        </w:rPr>
        <w:t xml:space="preserve">Dora </w:t>
      </w:r>
      <w:proofErr w:type="spellStart"/>
      <w:r w:rsidR="002B318F">
        <w:rPr>
          <w:rFonts w:ascii="Arial Narrow" w:hAnsi="Arial Narrow"/>
          <w:sz w:val="22"/>
        </w:rPr>
        <w:t>Smits</w:t>
      </w:r>
      <w:proofErr w:type="spellEnd"/>
      <w:r w:rsidR="002B318F">
        <w:rPr>
          <w:rFonts w:ascii="Arial Narrow" w:hAnsi="Arial Narrow"/>
          <w:sz w:val="22"/>
        </w:rPr>
        <w:t xml:space="preserve"> – Contribution aux funérailles</w:t>
      </w:r>
    </w:p>
    <w:p w:rsidR="00255190" w:rsidRDefault="00255190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Yvonne </w:t>
      </w:r>
      <w:proofErr w:type="spellStart"/>
      <w:r>
        <w:rPr>
          <w:rFonts w:ascii="Arial Narrow" w:hAnsi="Arial Narrow"/>
          <w:sz w:val="22"/>
        </w:rPr>
        <w:t>Lanthier</w:t>
      </w:r>
      <w:proofErr w:type="spellEnd"/>
      <w:r>
        <w:rPr>
          <w:rFonts w:ascii="Arial Narrow" w:hAnsi="Arial Narrow"/>
          <w:sz w:val="22"/>
        </w:rPr>
        <w:t xml:space="preserve"> – Contribution aux funérailles</w:t>
      </w:r>
    </w:p>
    <w:p w:rsidR="00CC0555" w:rsidRDefault="00CC0555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</w:t>
      </w:r>
      <w:r w:rsidR="009E5966">
        <w:rPr>
          <w:rFonts w:ascii="Arial Narrow" w:hAnsi="Arial Narrow"/>
          <w:sz w:val="22"/>
        </w:rPr>
        <w:t xml:space="preserve">   Parents défunts de – Suzanne</w:t>
      </w:r>
      <w:r>
        <w:rPr>
          <w:rFonts w:ascii="Arial Narrow" w:hAnsi="Arial Narrow"/>
          <w:sz w:val="22"/>
        </w:rPr>
        <w:t>, Christine et Anne</w:t>
      </w:r>
    </w:p>
    <w:p w:rsidR="007F5EF2" w:rsidRDefault="007F5EF2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Denise Gauthier – Contribution aux funérailles</w:t>
      </w:r>
    </w:p>
    <w:p w:rsidR="009E5966" w:rsidRDefault="009E5966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Steven </w:t>
      </w:r>
      <w:proofErr w:type="spellStart"/>
      <w:r>
        <w:rPr>
          <w:rFonts w:ascii="Arial Narrow" w:hAnsi="Arial Narrow"/>
          <w:sz w:val="22"/>
        </w:rPr>
        <w:t>Toonders</w:t>
      </w:r>
      <w:proofErr w:type="spellEnd"/>
      <w:r>
        <w:rPr>
          <w:rFonts w:ascii="Arial Narrow" w:hAnsi="Arial Narrow"/>
          <w:sz w:val="22"/>
        </w:rPr>
        <w:t xml:space="preserve"> – Ses parents</w:t>
      </w:r>
    </w:p>
    <w:p w:rsidR="00EA4BCA" w:rsidRDefault="00EA4BCA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      Kelly Morris Sauvé – Ses parents</w:t>
      </w:r>
    </w:p>
    <w:p w:rsidR="00983CAC" w:rsidRDefault="00673954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Mardi </w:t>
      </w:r>
      <w:r w:rsidR="00FA33E6">
        <w:rPr>
          <w:rFonts w:ascii="Arial Narrow" w:hAnsi="Arial Narrow"/>
          <w:b/>
          <w:sz w:val="22"/>
        </w:rPr>
        <w:t>19</w:t>
      </w:r>
      <w:r w:rsidR="00CF2757">
        <w:rPr>
          <w:rFonts w:ascii="Arial Narrow" w:hAnsi="Arial Narrow"/>
          <w:b/>
          <w:sz w:val="22"/>
        </w:rPr>
        <w:t xml:space="preserve"> février</w:t>
      </w:r>
    </w:p>
    <w:p w:rsidR="00542801" w:rsidRDefault="00983CAC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19 h</w:t>
      </w:r>
      <w:r w:rsidR="00FC3358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30   </w:t>
      </w:r>
      <w:r w:rsidRPr="00983CAC">
        <w:rPr>
          <w:rFonts w:ascii="Arial Narrow" w:hAnsi="Arial Narrow"/>
          <w:sz w:val="22"/>
        </w:rPr>
        <w:t>Récitation du rosaire</w:t>
      </w:r>
    </w:p>
    <w:p w:rsidR="00972D36" w:rsidRDefault="00972D36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</w:p>
    <w:p w:rsidR="00FC3358" w:rsidRDefault="00A829B5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Dimanche </w:t>
      </w:r>
      <w:r w:rsidR="00FA33E6">
        <w:rPr>
          <w:rFonts w:ascii="Arial Narrow" w:hAnsi="Arial Narrow"/>
          <w:b/>
          <w:sz w:val="22"/>
        </w:rPr>
        <w:t>24</w:t>
      </w:r>
      <w:r w:rsidR="00CF2757">
        <w:rPr>
          <w:rFonts w:ascii="Arial Narrow" w:hAnsi="Arial Narrow"/>
          <w:b/>
          <w:sz w:val="22"/>
        </w:rPr>
        <w:t xml:space="preserve"> février</w:t>
      </w:r>
      <w:r w:rsidR="00AD633B">
        <w:rPr>
          <w:rFonts w:ascii="Arial Narrow" w:hAnsi="Arial Narrow"/>
          <w:b/>
          <w:sz w:val="22"/>
        </w:rPr>
        <w:t xml:space="preserve"> – </w:t>
      </w:r>
      <w:r w:rsidR="00DE23A1">
        <w:rPr>
          <w:rFonts w:ascii="Arial Narrow" w:hAnsi="Arial Narrow"/>
          <w:b/>
          <w:sz w:val="22"/>
        </w:rPr>
        <w:t>7</w:t>
      </w:r>
      <w:r w:rsidR="00DE23A1" w:rsidRPr="00DE23A1">
        <w:rPr>
          <w:rFonts w:ascii="Arial Narrow" w:hAnsi="Arial Narrow"/>
          <w:b/>
          <w:sz w:val="22"/>
          <w:vertAlign w:val="superscript"/>
        </w:rPr>
        <w:t>e</w:t>
      </w:r>
      <w:r w:rsidR="00DE23A1">
        <w:rPr>
          <w:rFonts w:ascii="Arial Narrow" w:hAnsi="Arial Narrow"/>
          <w:b/>
          <w:sz w:val="22"/>
        </w:rPr>
        <w:t xml:space="preserve"> dimanche ordinaire</w:t>
      </w:r>
    </w:p>
    <w:p w:rsidR="00277B49" w:rsidRDefault="00BD2090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10 h 30</w:t>
      </w:r>
      <w:r w:rsidR="00B67E23">
        <w:rPr>
          <w:rFonts w:ascii="Arial Narrow" w:hAnsi="Arial Narrow"/>
          <w:b/>
          <w:sz w:val="22"/>
        </w:rPr>
        <w:t xml:space="preserve"> </w:t>
      </w:r>
      <w:r w:rsidR="000D70F6">
        <w:rPr>
          <w:rFonts w:ascii="Arial Narrow" w:hAnsi="Arial Narrow"/>
          <w:b/>
          <w:sz w:val="22"/>
        </w:rPr>
        <w:t xml:space="preserve">  </w:t>
      </w:r>
      <w:r w:rsidR="000D70F6">
        <w:rPr>
          <w:rFonts w:ascii="Arial Narrow" w:hAnsi="Arial Narrow"/>
          <w:sz w:val="22"/>
        </w:rPr>
        <w:t>André D’</w:t>
      </w:r>
      <w:proofErr w:type="spellStart"/>
      <w:r w:rsidR="000D70F6">
        <w:rPr>
          <w:rFonts w:ascii="Arial Narrow" w:hAnsi="Arial Narrow"/>
          <w:sz w:val="22"/>
        </w:rPr>
        <w:t>Aoust</w:t>
      </w:r>
      <w:proofErr w:type="spellEnd"/>
      <w:r w:rsidR="000D70F6">
        <w:rPr>
          <w:rFonts w:ascii="Arial Narrow" w:hAnsi="Arial Narrow"/>
          <w:sz w:val="22"/>
        </w:rPr>
        <w:t xml:space="preserve"> – Contribution aux funérailles</w:t>
      </w:r>
    </w:p>
    <w:p w:rsidR="00CC0555" w:rsidRDefault="00602B48" w:rsidP="00CC0555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</w:t>
      </w:r>
      <w:r w:rsidR="00CC0555">
        <w:rPr>
          <w:rFonts w:ascii="Arial Narrow" w:hAnsi="Arial Narrow"/>
          <w:sz w:val="22"/>
        </w:rPr>
        <w:t>Ronald St-Denis – Contribution aux funérailles</w:t>
      </w:r>
    </w:p>
    <w:p w:rsidR="00602B48" w:rsidRDefault="00602B48" w:rsidP="00CC0555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Jeannette Robinson – Contribution aux funérailles</w:t>
      </w:r>
    </w:p>
    <w:p w:rsidR="001634EF" w:rsidRDefault="001634EF" w:rsidP="00CC0555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  <w:lang w:val="en-US"/>
        </w:rPr>
      </w:pPr>
      <w:r w:rsidRPr="00FA22A3">
        <w:rPr>
          <w:rFonts w:ascii="Arial Narrow" w:hAnsi="Arial Narrow"/>
          <w:sz w:val="22"/>
        </w:rPr>
        <w:t xml:space="preserve">                     </w:t>
      </w:r>
      <w:r w:rsidRPr="001634EF">
        <w:rPr>
          <w:rFonts w:ascii="Arial Narrow" w:hAnsi="Arial Narrow"/>
          <w:sz w:val="22"/>
          <w:lang w:val="en-US"/>
        </w:rPr>
        <w:t xml:space="preserve">Denyse </w:t>
      </w:r>
      <w:proofErr w:type="spellStart"/>
      <w:r w:rsidRPr="001634EF">
        <w:rPr>
          <w:rFonts w:ascii="Arial Narrow" w:hAnsi="Arial Narrow"/>
          <w:sz w:val="22"/>
          <w:lang w:val="en-US"/>
        </w:rPr>
        <w:t>Guay</w:t>
      </w:r>
      <w:proofErr w:type="spellEnd"/>
      <w:r w:rsidRPr="001634EF">
        <w:rPr>
          <w:rFonts w:ascii="Arial Narrow" w:hAnsi="Arial Narrow"/>
          <w:sz w:val="22"/>
          <w:lang w:val="en-US"/>
        </w:rPr>
        <w:t xml:space="preserve"> – La </w:t>
      </w:r>
      <w:proofErr w:type="spellStart"/>
      <w:r w:rsidRPr="001634EF">
        <w:rPr>
          <w:rFonts w:ascii="Arial Narrow" w:hAnsi="Arial Narrow"/>
          <w:sz w:val="22"/>
          <w:lang w:val="en-US"/>
        </w:rPr>
        <w:t>famille</w:t>
      </w:r>
      <w:proofErr w:type="spellEnd"/>
      <w:r w:rsidRPr="001634EF">
        <w:rPr>
          <w:rFonts w:ascii="Arial Narrow" w:hAnsi="Arial Narrow"/>
          <w:sz w:val="22"/>
          <w:lang w:val="en-US"/>
        </w:rPr>
        <w:t xml:space="preserve"> St-Denis</w:t>
      </w:r>
    </w:p>
    <w:p w:rsidR="00C61880" w:rsidRPr="00C61880" w:rsidRDefault="00C61880" w:rsidP="00CC0555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 w:rsidRPr="00C61880">
        <w:rPr>
          <w:rFonts w:ascii="Arial Narrow" w:hAnsi="Arial Narrow"/>
          <w:sz w:val="22"/>
        </w:rPr>
        <w:t xml:space="preserve">                     Jean-Marie Vachon – Marie et Romuald V</w:t>
      </w:r>
      <w:r>
        <w:rPr>
          <w:rFonts w:ascii="Arial Narrow" w:hAnsi="Arial Narrow"/>
          <w:sz w:val="22"/>
        </w:rPr>
        <w:t>achon</w:t>
      </w:r>
    </w:p>
    <w:p w:rsidR="001968FC" w:rsidRPr="00C61880" w:rsidRDefault="001F5FBF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  <w:r w:rsidRPr="00C61880">
        <w:rPr>
          <w:rFonts w:ascii="Arial Narrow" w:hAnsi="Arial Narrow"/>
          <w:sz w:val="22"/>
        </w:rPr>
        <w:t xml:space="preserve">                      </w:t>
      </w:r>
    </w:p>
    <w:p w:rsidR="00FC3358" w:rsidRDefault="00A829B5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Mardi</w:t>
      </w:r>
      <w:r w:rsidR="00FA33E6">
        <w:rPr>
          <w:rFonts w:ascii="Arial Narrow" w:hAnsi="Arial Narrow"/>
          <w:b/>
          <w:sz w:val="22"/>
        </w:rPr>
        <w:t xml:space="preserve"> 26</w:t>
      </w:r>
      <w:r w:rsidR="00CF2757">
        <w:rPr>
          <w:rFonts w:ascii="Arial Narrow" w:hAnsi="Arial Narrow"/>
          <w:b/>
          <w:sz w:val="22"/>
        </w:rPr>
        <w:t xml:space="preserve"> février</w:t>
      </w:r>
    </w:p>
    <w:p w:rsidR="00FC3358" w:rsidRDefault="00FC3358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19 h 30</w:t>
      </w:r>
      <w:r w:rsidR="001E585A">
        <w:rPr>
          <w:rFonts w:ascii="Arial Narrow" w:hAnsi="Arial Narrow"/>
          <w:b/>
          <w:sz w:val="22"/>
        </w:rPr>
        <w:t xml:space="preserve">    </w:t>
      </w:r>
      <w:r w:rsidR="001E585A" w:rsidRPr="001E585A">
        <w:rPr>
          <w:rFonts w:ascii="Arial Narrow" w:hAnsi="Arial Narrow"/>
          <w:sz w:val="22"/>
        </w:rPr>
        <w:t>Récitation du rosaire</w:t>
      </w:r>
    </w:p>
    <w:p w:rsidR="00A829B5" w:rsidRDefault="00A829B5" w:rsidP="001E585A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</w:p>
    <w:p w:rsidR="001E585A" w:rsidRDefault="00A829B5" w:rsidP="001E585A">
      <w:pPr>
        <w:tabs>
          <w:tab w:val="left" w:pos="284"/>
          <w:tab w:val="left" w:pos="1134"/>
        </w:tabs>
        <w:ind w:right="-39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Dimanche </w:t>
      </w:r>
      <w:r w:rsidR="0010004F">
        <w:rPr>
          <w:rFonts w:ascii="Arial Narrow" w:hAnsi="Arial Narrow"/>
          <w:b/>
          <w:sz w:val="22"/>
        </w:rPr>
        <w:t xml:space="preserve"> 3 mars</w:t>
      </w:r>
      <w:r w:rsidR="00AD633B">
        <w:rPr>
          <w:rFonts w:ascii="Arial Narrow" w:hAnsi="Arial Narrow"/>
          <w:b/>
          <w:sz w:val="22"/>
        </w:rPr>
        <w:t xml:space="preserve"> – </w:t>
      </w:r>
      <w:r w:rsidR="00DE23A1">
        <w:rPr>
          <w:rFonts w:ascii="Arial Narrow" w:hAnsi="Arial Narrow"/>
          <w:b/>
          <w:sz w:val="22"/>
        </w:rPr>
        <w:t>8</w:t>
      </w:r>
      <w:r w:rsidR="00DE23A1" w:rsidRPr="00DE23A1">
        <w:rPr>
          <w:rFonts w:ascii="Arial Narrow" w:hAnsi="Arial Narrow"/>
          <w:b/>
          <w:sz w:val="22"/>
          <w:vertAlign w:val="superscript"/>
        </w:rPr>
        <w:t>e</w:t>
      </w:r>
      <w:r w:rsidR="00DE23A1">
        <w:rPr>
          <w:rFonts w:ascii="Arial Narrow" w:hAnsi="Arial Narrow"/>
          <w:b/>
          <w:sz w:val="22"/>
        </w:rPr>
        <w:t xml:space="preserve"> dimanche ordinaire</w:t>
      </w:r>
    </w:p>
    <w:p w:rsidR="001D0FE0" w:rsidRDefault="00BD2090" w:rsidP="00AD633B">
      <w:pPr>
        <w:numPr>
          <w:ilvl w:val="0"/>
          <w:numId w:val="11"/>
        </w:num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h 30</w:t>
      </w:r>
      <w:r w:rsidR="00294856">
        <w:rPr>
          <w:rFonts w:ascii="Arial Narrow" w:hAnsi="Arial Narrow"/>
          <w:b/>
          <w:sz w:val="22"/>
        </w:rPr>
        <w:t xml:space="preserve"> </w:t>
      </w:r>
      <w:r w:rsidR="0010004F">
        <w:rPr>
          <w:rFonts w:ascii="Arial Narrow" w:hAnsi="Arial Narrow"/>
          <w:sz w:val="22"/>
        </w:rPr>
        <w:t>Aurore Leblanc – Contribution aux funérailles</w:t>
      </w:r>
    </w:p>
    <w:p w:rsidR="00255190" w:rsidRDefault="00255190" w:rsidP="00255190">
      <w:pPr>
        <w:tabs>
          <w:tab w:val="left" w:pos="284"/>
          <w:tab w:val="left" w:pos="1134"/>
        </w:tabs>
        <w:ind w:left="645" w:right="-39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  </w:t>
      </w:r>
      <w:r>
        <w:rPr>
          <w:rFonts w:ascii="Arial Narrow" w:hAnsi="Arial Narrow"/>
          <w:sz w:val="22"/>
        </w:rPr>
        <w:t xml:space="preserve">Yvonne </w:t>
      </w:r>
      <w:proofErr w:type="spellStart"/>
      <w:r>
        <w:rPr>
          <w:rFonts w:ascii="Arial Narrow" w:hAnsi="Arial Narrow"/>
          <w:sz w:val="22"/>
        </w:rPr>
        <w:t>Lanthier</w:t>
      </w:r>
      <w:proofErr w:type="spellEnd"/>
      <w:r>
        <w:rPr>
          <w:rFonts w:ascii="Arial Narrow" w:hAnsi="Arial Narrow"/>
          <w:sz w:val="22"/>
        </w:rPr>
        <w:t xml:space="preserve"> – Contribution aux funérailles</w:t>
      </w:r>
    </w:p>
    <w:p w:rsidR="00694963" w:rsidRPr="00255190" w:rsidRDefault="007F5EF2" w:rsidP="00255190">
      <w:pPr>
        <w:tabs>
          <w:tab w:val="left" w:pos="284"/>
          <w:tab w:val="left" w:pos="1134"/>
        </w:tabs>
        <w:ind w:left="645" w:right="-3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  <w:r w:rsidR="00694963">
        <w:rPr>
          <w:rFonts w:ascii="Arial Narrow" w:hAnsi="Arial Narrow"/>
          <w:sz w:val="22"/>
        </w:rPr>
        <w:t>Denise Gauthier – Contribution aux funérailles</w:t>
      </w:r>
    </w:p>
    <w:p w:rsidR="001D0FE0" w:rsidRDefault="001D0FE0">
      <w:pPr>
        <w:tabs>
          <w:tab w:val="left" w:pos="284"/>
          <w:tab w:val="left" w:pos="1134"/>
        </w:tabs>
        <w:ind w:right="-39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1D0FE0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284"/>
          <w:tab w:val="left" w:pos="1260"/>
          <w:tab w:val="left" w:pos="1985"/>
          <w:tab w:val="left" w:pos="2700"/>
        </w:tabs>
        <w:ind w:right="-32"/>
        <w:rPr>
          <w:rFonts w:ascii="Goudy Old Style ATT" w:hAnsi="Goudy Old Style ATT"/>
          <w:b/>
          <w:sz w:val="22"/>
          <w:u w:val="single"/>
          <w:lang w:val="fr-FR"/>
        </w:rPr>
      </w:pPr>
      <w:r>
        <w:rPr>
          <w:rFonts w:ascii="Goudy Old Style ATT" w:hAnsi="Goudy Old Style ATT"/>
          <w:b/>
          <w:sz w:val="22"/>
          <w:u w:val="single"/>
          <w:lang w:val="fr-FR"/>
        </w:rPr>
        <w:t>CONTRIBUTION DES PAROISSIENS</w:t>
      </w:r>
    </w:p>
    <w:p w:rsidR="001D0FE0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284"/>
          <w:tab w:val="left" w:pos="1260"/>
          <w:tab w:val="left" w:pos="1985"/>
          <w:tab w:val="left" w:pos="2700"/>
        </w:tabs>
        <w:ind w:right="-32"/>
        <w:rPr>
          <w:rFonts w:ascii="Goudy Old Style ATT" w:hAnsi="Goudy Old Style ATT"/>
          <w:b/>
          <w:sz w:val="10"/>
          <w:lang w:val="fr-FR"/>
        </w:rPr>
      </w:pPr>
    </w:p>
    <w:p w:rsidR="001D0FE0" w:rsidRPr="00810641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284"/>
          <w:tab w:val="left" w:pos="1260"/>
          <w:tab w:val="left" w:pos="1985"/>
          <w:tab w:val="left" w:pos="2700"/>
        </w:tabs>
        <w:ind w:right="-32"/>
        <w:rPr>
          <w:rFonts w:ascii="Goudy Old Style ATT" w:hAnsi="Goudy Old Style ATT"/>
          <w:b/>
          <w:sz w:val="22"/>
          <w:szCs w:val="22"/>
        </w:rPr>
      </w:pPr>
      <w:r>
        <w:rPr>
          <w:rFonts w:ascii="Goudy Old Style ATT" w:hAnsi="Goudy Old Style ATT"/>
          <w:b/>
          <w:sz w:val="22"/>
          <w:lang w:val="fr-FR"/>
        </w:rPr>
        <w:tab/>
      </w:r>
      <w:r>
        <w:rPr>
          <w:rFonts w:ascii="Goudy Old Style ATT" w:hAnsi="Goudy Old Style ATT"/>
          <w:b/>
          <w:sz w:val="22"/>
          <w:lang w:val="fr-FR"/>
        </w:rPr>
        <w:tab/>
      </w:r>
      <w:r w:rsidR="00D47D51">
        <w:rPr>
          <w:rFonts w:ascii="Goudy Old Style ATT" w:hAnsi="Goudy Old Style ATT"/>
          <w:b/>
          <w:color w:val="FF0000"/>
          <w:sz w:val="22"/>
        </w:rPr>
        <w:t xml:space="preserve">          </w:t>
      </w:r>
      <w:r w:rsidR="00AD633B">
        <w:rPr>
          <w:rFonts w:ascii="Goudy Old Style ATT" w:hAnsi="Goudy Old Style ATT"/>
          <w:b/>
          <w:sz w:val="22"/>
        </w:rPr>
        <w:t xml:space="preserve"> </w:t>
      </w:r>
      <w:r w:rsidR="006419B7">
        <w:rPr>
          <w:rFonts w:ascii="Goudy Old Style ATT" w:hAnsi="Goudy Old Style ATT"/>
          <w:b/>
          <w:sz w:val="22"/>
        </w:rPr>
        <w:t xml:space="preserve">   3 février             </w:t>
      </w:r>
      <w:r w:rsidR="001634EF">
        <w:rPr>
          <w:rFonts w:ascii="Goudy Old Style ATT" w:hAnsi="Goudy Old Style ATT"/>
          <w:b/>
          <w:sz w:val="22"/>
        </w:rPr>
        <w:t xml:space="preserve"> 10 février</w:t>
      </w:r>
    </w:p>
    <w:p w:rsidR="001D0FE0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284"/>
          <w:tab w:val="left" w:pos="1260"/>
          <w:tab w:val="left" w:pos="1985"/>
          <w:tab w:val="left" w:pos="2700"/>
        </w:tabs>
        <w:ind w:right="-32"/>
        <w:rPr>
          <w:rFonts w:ascii="Goudy Old Style ATT" w:hAnsi="Goudy Old Style ATT"/>
          <w:b/>
          <w:sz w:val="10"/>
        </w:rPr>
      </w:pPr>
    </w:p>
    <w:p w:rsidR="001D0FE0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284"/>
          <w:tab w:val="left" w:pos="1260"/>
          <w:tab w:val="left" w:pos="1985"/>
          <w:tab w:val="left" w:pos="2700"/>
        </w:tabs>
        <w:ind w:right="-32"/>
        <w:rPr>
          <w:rFonts w:ascii="Book Antiqua" w:hAnsi="Book Antiqua"/>
          <w:sz w:val="22"/>
          <w:lang w:val="fr-FR"/>
        </w:rPr>
      </w:pPr>
      <w:r>
        <w:rPr>
          <w:rFonts w:ascii="Goudy Old Style ATT" w:hAnsi="Goudy Old Style ATT"/>
          <w:b/>
          <w:sz w:val="22"/>
        </w:rPr>
        <w:t xml:space="preserve">  </w:t>
      </w:r>
      <w:r>
        <w:rPr>
          <w:rFonts w:ascii="Goudy Old Style ATT" w:hAnsi="Goudy Old Style ATT"/>
          <w:b/>
          <w:sz w:val="22"/>
        </w:rPr>
        <w:tab/>
      </w:r>
      <w:r>
        <w:rPr>
          <w:rFonts w:ascii="Goudy Old Style ATT" w:hAnsi="Goudy Old Style ATT"/>
          <w:b/>
          <w:sz w:val="22"/>
          <w:lang w:val="fr-FR"/>
        </w:rPr>
        <w:t>Q</w:t>
      </w:r>
      <w:r>
        <w:rPr>
          <w:rFonts w:ascii="Book Antiqua" w:hAnsi="Book Antiqua"/>
          <w:b/>
          <w:sz w:val="22"/>
          <w:lang w:val="fr-FR"/>
        </w:rPr>
        <w:t xml:space="preserve">uête               </w:t>
      </w:r>
      <w:r>
        <w:rPr>
          <w:rFonts w:ascii="Book Antiqua" w:hAnsi="Book Antiqua"/>
          <w:sz w:val="22"/>
          <w:lang w:val="fr-FR"/>
        </w:rPr>
        <w:t xml:space="preserve">   </w:t>
      </w:r>
      <w:r w:rsidR="001634EF">
        <w:rPr>
          <w:rFonts w:ascii="Book Antiqua" w:hAnsi="Book Antiqua"/>
          <w:sz w:val="22"/>
          <w:lang w:val="fr-FR"/>
        </w:rPr>
        <w:t xml:space="preserve">  549,00 $</w:t>
      </w:r>
      <w:r w:rsidR="00C61880">
        <w:rPr>
          <w:rFonts w:ascii="Book Antiqua" w:hAnsi="Book Antiqua"/>
          <w:sz w:val="22"/>
          <w:lang w:val="fr-FR"/>
        </w:rPr>
        <w:t xml:space="preserve">                 598,00 $</w:t>
      </w:r>
    </w:p>
    <w:p w:rsidR="00776B5B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284"/>
          <w:tab w:val="left" w:pos="1260"/>
          <w:tab w:val="left" w:pos="1985"/>
          <w:tab w:val="left" w:pos="2700"/>
        </w:tabs>
        <w:ind w:right="-32"/>
        <w:rPr>
          <w:rFonts w:ascii="Book Antiqua" w:hAnsi="Book Antiqua"/>
          <w:sz w:val="22"/>
          <w:lang w:val="fr-FR"/>
        </w:rPr>
      </w:pPr>
      <w:r>
        <w:rPr>
          <w:rFonts w:ascii="Book Antiqua" w:hAnsi="Book Antiqua"/>
          <w:sz w:val="22"/>
          <w:lang w:val="fr-FR"/>
        </w:rPr>
        <w:tab/>
      </w:r>
      <w:r>
        <w:rPr>
          <w:rFonts w:ascii="Book Antiqua" w:hAnsi="Book Antiqua"/>
          <w:b/>
          <w:sz w:val="22"/>
          <w:lang w:val="fr-FR"/>
        </w:rPr>
        <w:t xml:space="preserve">Dîme                     </w:t>
      </w:r>
      <w:r w:rsidR="001634EF" w:rsidRPr="001634EF">
        <w:rPr>
          <w:rFonts w:ascii="Book Antiqua" w:hAnsi="Book Antiqua"/>
          <w:sz w:val="22"/>
          <w:lang w:val="fr-FR"/>
        </w:rPr>
        <w:t>290,00 $</w:t>
      </w:r>
      <w:r>
        <w:rPr>
          <w:rFonts w:ascii="Book Antiqua" w:hAnsi="Book Antiqua"/>
          <w:b/>
          <w:sz w:val="22"/>
          <w:lang w:val="fr-FR"/>
        </w:rPr>
        <w:t xml:space="preserve">   </w:t>
      </w:r>
      <w:r>
        <w:rPr>
          <w:rFonts w:ascii="Book Antiqua" w:hAnsi="Book Antiqua"/>
          <w:sz w:val="22"/>
          <w:lang w:val="fr-FR"/>
        </w:rPr>
        <w:t xml:space="preserve">           </w:t>
      </w:r>
      <w:r w:rsidR="00C61880">
        <w:rPr>
          <w:rFonts w:ascii="Book Antiqua" w:hAnsi="Book Antiqua"/>
          <w:sz w:val="22"/>
          <w:lang w:val="fr-FR"/>
        </w:rPr>
        <w:t xml:space="preserve">     50,00 $</w:t>
      </w:r>
    </w:p>
    <w:p w:rsidR="001D0FE0" w:rsidRDefault="001634EF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284"/>
          <w:tab w:val="left" w:pos="1260"/>
          <w:tab w:val="left" w:pos="1985"/>
          <w:tab w:val="left" w:pos="2700"/>
        </w:tabs>
        <w:ind w:right="-32"/>
        <w:rPr>
          <w:rFonts w:ascii="Book Antiqua" w:hAnsi="Book Antiqua"/>
          <w:sz w:val="22"/>
          <w:lang w:val="fr-FR"/>
        </w:rPr>
      </w:pPr>
      <w:r>
        <w:rPr>
          <w:rFonts w:ascii="Book Antiqua" w:hAnsi="Book Antiqua"/>
          <w:b/>
          <w:sz w:val="22"/>
          <w:lang w:val="fr-FR"/>
        </w:rPr>
        <w:t xml:space="preserve"> </w:t>
      </w:r>
      <w:r>
        <w:rPr>
          <w:rFonts w:ascii="Book Antiqua" w:hAnsi="Book Antiqua"/>
          <w:b/>
          <w:sz w:val="22"/>
          <w:lang w:val="fr-FR"/>
        </w:rPr>
        <w:tab/>
        <w:t xml:space="preserve">Prions                    </w:t>
      </w:r>
      <w:r w:rsidR="00991A05">
        <w:rPr>
          <w:rFonts w:ascii="Book Antiqua" w:hAnsi="Book Antiqua"/>
          <w:b/>
          <w:sz w:val="22"/>
          <w:lang w:val="fr-FR"/>
        </w:rPr>
        <w:t xml:space="preserve"> </w:t>
      </w:r>
      <w:r w:rsidR="00B31C6E" w:rsidRPr="00FA2866">
        <w:rPr>
          <w:rFonts w:ascii="Book Antiqua" w:hAnsi="Book Antiqua"/>
          <w:sz w:val="22"/>
          <w:szCs w:val="22"/>
          <w:lang w:val="fr-FR"/>
        </w:rPr>
        <w:t>40,00</w:t>
      </w:r>
      <w:r w:rsidR="00FC3358">
        <w:rPr>
          <w:rFonts w:ascii="Book Antiqua" w:hAnsi="Book Antiqua"/>
          <w:sz w:val="22"/>
          <w:szCs w:val="22"/>
          <w:lang w:val="fr-FR"/>
        </w:rPr>
        <w:t xml:space="preserve"> </w:t>
      </w:r>
      <w:r w:rsidR="00B31C6E" w:rsidRPr="00FA2866">
        <w:rPr>
          <w:rFonts w:ascii="Book Antiqua" w:hAnsi="Book Antiqua"/>
          <w:sz w:val="22"/>
          <w:szCs w:val="22"/>
          <w:lang w:val="fr-FR"/>
        </w:rPr>
        <w:t>$</w:t>
      </w:r>
      <w:r w:rsidR="00F52DCA" w:rsidRPr="00FA2866">
        <w:rPr>
          <w:rFonts w:ascii="Book Antiqua" w:hAnsi="Book Antiqua"/>
          <w:sz w:val="22"/>
          <w:szCs w:val="22"/>
          <w:lang w:val="fr-FR"/>
        </w:rPr>
        <w:t xml:space="preserve">             </w:t>
      </w:r>
      <w:r w:rsidR="00040100">
        <w:rPr>
          <w:rFonts w:ascii="Book Antiqua" w:hAnsi="Book Antiqua"/>
          <w:sz w:val="22"/>
          <w:szCs w:val="22"/>
          <w:lang w:val="fr-FR"/>
        </w:rPr>
        <w:t xml:space="preserve"> </w:t>
      </w:r>
      <w:r w:rsidR="002A6CF9">
        <w:rPr>
          <w:rFonts w:ascii="Book Antiqua" w:hAnsi="Book Antiqua"/>
          <w:sz w:val="22"/>
          <w:szCs w:val="22"/>
          <w:lang w:val="fr-FR"/>
        </w:rPr>
        <w:t xml:space="preserve"> </w:t>
      </w:r>
      <w:r w:rsidR="00794034">
        <w:rPr>
          <w:rFonts w:ascii="Book Antiqua" w:hAnsi="Book Antiqua"/>
          <w:sz w:val="22"/>
          <w:szCs w:val="22"/>
          <w:lang w:val="fr-FR"/>
        </w:rPr>
        <w:t xml:space="preserve">    </w:t>
      </w:r>
      <w:r w:rsidR="00FA2866">
        <w:rPr>
          <w:rFonts w:ascii="Book Antiqua" w:hAnsi="Book Antiqua"/>
          <w:sz w:val="22"/>
          <w:lang w:val="fr-FR"/>
        </w:rPr>
        <w:t>40,00</w:t>
      </w:r>
      <w:r w:rsidR="00FC3358">
        <w:rPr>
          <w:rFonts w:ascii="Book Antiqua" w:hAnsi="Book Antiqua"/>
          <w:sz w:val="22"/>
          <w:lang w:val="fr-FR"/>
        </w:rPr>
        <w:t xml:space="preserve"> </w:t>
      </w:r>
      <w:r w:rsidR="00FA2866">
        <w:rPr>
          <w:rFonts w:ascii="Book Antiqua" w:hAnsi="Book Antiqua"/>
          <w:sz w:val="22"/>
          <w:lang w:val="fr-FR"/>
        </w:rPr>
        <w:t>$</w:t>
      </w:r>
      <w:r w:rsidR="00C02305" w:rsidRPr="00FA2866">
        <w:rPr>
          <w:rFonts w:ascii="Book Antiqua" w:hAnsi="Book Antiqua"/>
          <w:sz w:val="22"/>
          <w:lang w:val="fr-FR"/>
        </w:rPr>
        <w:t xml:space="preserve">      </w:t>
      </w:r>
      <w:r w:rsidR="00810641">
        <w:rPr>
          <w:rFonts w:ascii="Book Antiqua" w:hAnsi="Book Antiqua"/>
          <w:sz w:val="22"/>
          <w:lang w:val="fr-FR"/>
        </w:rPr>
        <w:t xml:space="preserve">  </w:t>
      </w:r>
      <w:r w:rsidR="00D47D51">
        <w:rPr>
          <w:rFonts w:ascii="Book Antiqua" w:hAnsi="Book Antiqua"/>
          <w:sz w:val="22"/>
          <w:lang w:val="fr-FR"/>
        </w:rPr>
        <w:t xml:space="preserve">    </w:t>
      </w:r>
      <w:r w:rsidR="00810641">
        <w:rPr>
          <w:rFonts w:ascii="Book Antiqua" w:hAnsi="Book Antiqua"/>
          <w:sz w:val="22"/>
          <w:lang w:val="fr-FR"/>
        </w:rPr>
        <w:t xml:space="preserve">   </w:t>
      </w:r>
      <w:r w:rsidR="00983CAC" w:rsidRPr="00FA2866">
        <w:rPr>
          <w:rFonts w:ascii="Book Antiqua" w:hAnsi="Book Antiqua"/>
          <w:sz w:val="22"/>
          <w:lang w:val="fr-FR"/>
        </w:rPr>
        <w:t xml:space="preserve">  </w:t>
      </w:r>
    </w:p>
    <w:p w:rsidR="001D0FE0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284"/>
          <w:tab w:val="left" w:pos="1260"/>
          <w:tab w:val="left" w:pos="1985"/>
          <w:tab w:val="left" w:pos="2700"/>
        </w:tabs>
        <w:ind w:right="-32"/>
        <w:rPr>
          <w:rFonts w:ascii="Book Antiqua" w:hAnsi="Book Antiqua"/>
          <w:b/>
          <w:sz w:val="22"/>
          <w:lang w:val="fr-FR"/>
        </w:rPr>
      </w:pPr>
      <w:r>
        <w:rPr>
          <w:rFonts w:ascii="Book Antiqua" w:hAnsi="Book Antiqua"/>
          <w:sz w:val="22"/>
          <w:lang w:val="fr-FR"/>
        </w:rPr>
        <w:t xml:space="preserve">     </w:t>
      </w:r>
      <w:r>
        <w:rPr>
          <w:rFonts w:ascii="Book Antiqua" w:hAnsi="Book Antiqua"/>
          <w:b/>
          <w:sz w:val="22"/>
          <w:lang w:val="fr-FR"/>
        </w:rPr>
        <w:tab/>
      </w:r>
      <w:r w:rsidR="001634EF">
        <w:rPr>
          <w:rFonts w:ascii="Book Antiqua" w:hAnsi="Book Antiqua"/>
          <w:b/>
          <w:sz w:val="22"/>
          <w:lang w:val="fr-FR"/>
        </w:rPr>
        <w:t>1</w:t>
      </w:r>
      <w:r w:rsidR="001634EF" w:rsidRPr="001634EF">
        <w:rPr>
          <w:rFonts w:ascii="Book Antiqua" w:hAnsi="Book Antiqua"/>
          <w:b/>
          <w:sz w:val="22"/>
          <w:vertAlign w:val="superscript"/>
          <w:lang w:val="fr-FR"/>
        </w:rPr>
        <w:t>ère</w:t>
      </w:r>
      <w:r w:rsidR="001634EF">
        <w:rPr>
          <w:rFonts w:ascii="Book Antiqua" w:hAnsi="Book Antiqua"/>
          <w:b/>
          <w:sz w:val="22"/>
          <w:lang w:val="fr-FR"/>
        </w:rPr>
        <w:t xml:space="preserve"> enveloppe         </w:t>
      </w:r>
      <w:r w:rsidR="001634EF" w:rsidRPr="001634EF">
        <w:rPr>
          <w:rFonts w:ascii="Book Antiqua" w:hAnsi="Book Antiqua"/>
          <w:sz w:val="22"/>
          <w:lang w:val="fr-FR"/>
        </w:rPr>
        <w:t>3,00 $</w:t>
      </w:r>
      <w:r>
        <w:rPr>
          <w:rFonts w:ascii="Book Antiqua" w:hAnsi="Book Antiqua"/>
          <w:b/>
          <w:sz w:val="22"/>
          <w:lang w:val="fr-FR"/>
        </w:rPr>
        <w:tab/>
      </w:r>
      <w:r>
        <w:rPr>
          <w:rFonts w:ascii="Book Antiqua" w:hAnsi="Book Antiqua"/>
          <w:b/>
          <w:sz w:val="22"/>
          <w:lang w:val="fr-FR"/>
        </w:rPr>
        <w:tab/>
      </w:r>
      <w:r>
        <w:rPr>
          <w:rFonts w:ascii="Book Antiqua" w:hAnsi="Book Antiqua"/>
          <w:b/>
          <w:sz w:val="22"/>
          <w:lang w:val="fr-FR"/>
        </w:rPr>
        <w:tab/>
      </w:r>
      <w:r>
        <w:rPr>
          <w:rFonts w:ascii="Book Antiqua" w:hAnsi="Book Antiqua"/>
          <w:b/>
          <w:sz w:val="22"/>
          <w:lang w:val="fr-FR"/>
        </w:rPr>
        <w:tab/>
      </w:r>
      <w:r>
        <w:rPr>
          <w:rFonts w:ascii="Book Antiqua" w:hAnsi="Book Antiqua"/>
          <w:b/>
          <w:sz w:val="22"/>
          <w:lang w:val="fr-FR"/>
        </w:rPr>
        <w:tab/>
        <w:t xml:space="preserve">           </w:t>
      </w:r>
    </w:p>
    <w:p w:rsidR="001D0FE0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0"/>
          <w:tab w:val="left" w:pos="1985"/>
          <w:tab w:val="decimal" w:pos="6750"/>
        </w:tabs>
        <w:ind w:right="-32"/>
        <w:rPr>
          <w:b/>
          <w:i/>
          <w:sz w:val="10"/>
          <w:lang w:val="fr-FR"/>
        </w:rPr>
      </w:pPr>
      <w:r>
        <w:rPr>
          <w:b/>
          <w:i/>
          <w:sz w:val="10"/>
          <w:lang w:val="fr-FR"/>
        </w:rPr>
        <w:t xml:space="preserve">    </w:t>
      </w:r>
    </w:p>
    <w:p w:rsidR="001D0FE0" w:rsidRDefault="001D0FE0">
      <w:pPr>
        <w:pBdr>
          <w:top w:val="double" w:sz="6" w:space="0" w:color="auto"/>
          <w:left w:val="double" w:sz="6" w:space="2" w:color="auto"/>
          <w:bottom w:val="double" w:sz="6" w:space="1" w:color="auto"/>
          <w:right w:val="double" w:sz="6" w:space="0" w:color="auto"/>
        </w:pBdr>
        <w:tabs>
          <w:tab w:val="left" w:pos="0"/>
          <w:tab w:val="left" w:pos="1985"/>
          <w:tab w:val="decimal" w:pos="6750"/>
        </w:tabs>
        <w:ind w:right="-32"/>
        <w:rPr>
          <w:rStyle w:val="Strong"/>
          <w:b w:val="0"/>
          <w:i/>
          <w:sz w:val="22"/>
          <w:lang w:val="fr-FR"/>
        </w:rPr>
      </w:pPr>
      <w:r>
        <w:rPr>
          <w:b/>
          <w:i/>
          <w:sz w:val="22"/>
          <w:lang w:val="fr-FR"/>
        </w:rPr>
        <w:t>Merci de votre générosité !</w:t>
      </w:r>
    </w:p>
    <w:p w:rsidR="00C61880" w:rsidRDefault="00C61880" w:rsidP="00AA0BCB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22"/>
        </w:rPr>
      </w:pPr>
      <w:bookmarkStart w:id="0" w:name="_Toc259180863"/>
    </w:p>
    <w:p w:rsidR="00C61880" w:rsidRDefault="00C61880" w:rsidP="00AA0BCB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22"/>
        </w:rPr>
      </w:pPr>
    </w:p>
    <w:p w:rsidR="00C61880" w:rsidRDefault="00C61880" w:rsidP="00AA0BCB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22"/>
        </w:rPr>
      </w:pPr>
    </w:p>
    <w:p w:rsidR="00C61880" w:rsidRPr="006D3464" w:rsidRDefault="00C61880" w:rsidP="00C61880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32"/>
          <w:szCs w:val="32"/>
        </w:rPr>
      </w:pPr>
      <w:r w:rsidRPr="006D3464">
        <w:rPr>
          <w:rFonts w:ascii="Arial Narrow" w:hAnsi="Arial Narrow"/>
          <w:b/>
          <w:sz w:val="32"/>
          <w:szCs w:val="32"/>
        </w:rPr>
        <w:t>Le bureau de la paroisse sera fermé le lundi 18 février, jour de la famille.</w:t>
      </w:r>
    </w:p>
    <w:p w:rsidR="005832BC" w:rsidRDefault="005832BC" w:rsidP="00AA0BCB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22"/>
        </w:rPr>
      </w:pPr>
      <w:r w:rsidRPr="00BA4C36">
        <w:rPr>
          <w:rFonts w:ascii="Arial Narrow" w:hAnsi="Arial Narrow"/>
          <w:b/>
          <w:sz w:val="22"/>
        </w:rPr>
        <w:tab/>
      </w:r>
    </w:p>
    <w:p w:rsidR="00DC1FD1" w:rsidRDefault="00DC1FD1" w:rsidP="00A7710E">
      <w:pPr>
        <w:pStyle w:val="Heading6"/>
        <w:numPr>
          <w:ilvl w:val="0"/>
          <w:numId w:val="0"/>
        </w:numPr>
        <w:shd w:val="clear" w:color="auto" w:fill="C0C0C0"/>
        <w:ind w:right="-32"/>
        <w:jc w:val="left"/>
        <w:rPr>
          <w:sz w:val="36"/>
          <w:lang w:val="fr-FR"/>
        </w:rPr>
      </w:pPr>
    </w:p>
    <w:p w:rsidR="00DC1FD1" w:rsidRDefault="00DC1FD1" w:rsidP="00DC1FD1">
      <w:pPr>
        <w:pStyle w:val="Heading6"/>
        <w:numPr>
          <w:ilvl w:val="0"/>
          <w:numId w:val="0"/>
        </w:numPr>
        <w:shd w:val="clear" w:color="auto" w:fill="C0C0C0"/>
        <w:ind w:right="-32"/>
        <w:rPr>
          <w:sz w:val="36"/>
          <w:lang w:val="fr-FR"/>
        </w:rPr>
      </w:pPr>
      <w:r>
        <w:rPr>
          <w:sz w:val="36"/>
          <w:lang w:val="fr-FR"/>
        </w:rPr>
        <w:t>CALENDRIER D’ACTIVITÉS</w:t>
      </w:r>
    </w:p>
    <w:bookmarkEnd w:id="0"/>
    <w:p w:rsidR="001D0FE0" w:rsidRDefault="001D0FE0">
      <w:pPr>
        <w:pStyle w:val="Heading6"/>
        <w:numPr>
          <w:ilvl w:val="0"/>
          <w:numId w:val="0"/>
        </w:numPr>
        <w:shd w:val="clear" w:color="auto" w:fill="C0C0C0"/>
        <w:ind w:right="-32"/>
        <w:rPr>
          <w:sz w:val="36"/>
          <w:lang w:val="fr-FR"/>
        </w:rPr>
      </w:pPr>
    </w:p>
    <w:p w:rsidR="001D0FE0" w:rsidRDefault="001D0FE0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16"/>
          <w:lang w:val="fr-FR"/>
        </w:rPr>
      </w:pPr>
    </w:p>
    <w:p w:rsidR="001D0FE0" w:rsidRDefault="001D0FE0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</w:p>
    <w:p w:rsidR="001D0FE0" w:rsidRDefault="001D0FE0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2</w:t>
      </w:r>
      <w:r>
        <w:rPr>
          <w:b/>
          <w:sz w:val="22"/>
          <w:vertAlign w:val="superscript"/>
          <w:lang w:val="fr-FR"/>
        </w:rPr>
        <w:t>e</w:t>
      </w:r>
      <w:r>
        <w:rPr>
          <w:b/>
          <w:sz w:val="22"/>
          <w:lang w:val="fr-FR"/>
        </w:rPr>
        <w:t xml:space="preserve"> dimanche du mois</w:t>
      </w:r>
      <w:r>
        <w:rPr>
          <w:b/>
          <w:sz w:val="22"/>
          <w:lang w:val="fr-FR"/>
        </w:rPr>
        <w:tab/>
        <w:t>11 h</w:t>
      </w:r>
      <w:r>
        <w:rPr>
          <w:b/>
          <w:sz w:val="22"/>
          <w:lang w:val="fr-FR"/>
        </w:rPr>
        <w:tab/>
      </w:r>
      <w:r>
        <w:rPr>
          <w:sz w:val="22"/>
          <w:lang w:val="fr-FR"/>
        </w:rPr>
        <w:t xml:space="preserve">Tirage paroissial avec </w:t>
      </w:r>
      <w:smartTag w:uri="urn:schemas-microsoft-com:office:smarttags" w:element="PersonName">
        <w:smartTagPr>
          <w:attr w:name="ProductID" w:val="la Loterie Saint-Hugues"/>
        </w:smartTagPr>
        <w:r>
          <w:rPr>
            <w:sz w:val="22"/>
            <w:lang w:val="fr-FR"/>
          </w:rPr>
          <w:t>la Loterie Saint-Hugues</w:t>
        </w:r>
      </w:smartTag>
    </w:p>
    <w:p w:rsidR="001D0FE0" w:rsidRDefault="001D0FE0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Tous les mardis</w:t>
      </w:r>
      <w:r>
        <w:rPr>
          <w:b/>
          <w:sz w:val="22"/>
          <w:lang w:val="fr-FR"/>
        </w:rPr>
        <w:tab/>
        <w:t xml:space="preserve">  9 h 30</w:t>
      </w:r>
      <w:r>
        <w:rPr>
          <w:b/>
          <w:sz w:val="22"/>
          <w:lang w:val="fr-FR"/>
        </w:rPr>
        <w:tab/>
      </w:r>
      <w:r>
        <w:rPr>
          <w:sz w:val="22"/>
          <w:lang w:val="fr-FR"/>
        </w:rPr>
        <w:t xml:space="preserve">Pétanque au Centre Récréatif de </w:t>
      </w:r>
      <w:proofErr w:type="spellStart"/>
      <w:r>
        <w:rPr>
          <w:sz w:val="22"/>
          <w:lang w:val="fr-FR"/>
        </w:rPr>
        <w:t>Sarsfield</w:t>
      </w:r>
      <w:proofErr w:type="spellEnd"/>
    </w:p>
    <w:p w:rsidR="001D0FE0" w:rsidRDefault="001D0FE0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Tous les jeudis</w:t>
      </w:r>
      <w:r>
        <w:rPr>
          <w:b/>
          <w:sz w:val="22"/>
          <w:lang w:val="fr-FR"/>
        </w:rPr>
        <w:tab/>
        <w:t>13 h</w:t>
      </w:r>
      <w:r>
        <w:rPr>
          <w:sz w:val="22"/>
          <w:lang w:val="fr-FR"/>
        </w:rPr>
        <w:tab/>
        <w:t>Club des aînés</w:t>
      </w:r>
    </w:p>
    <w:p w:rsidR="001D0FE0" w:rsidRDefault="00540523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20 février</w:t>
      </w:r>
      <w:r w:rsidR="001D0FE0">
        <w:rPr>
          <w:b/>
          <w:sz w:val="22"/>
          <w:lang w:val="fr-FR"/>
        </w:rPr>
        <w:tab/>
        <w:t>10 h</w:t>
      </w:r>
      <w:r w:rsidR="001D0FE0">
        <w:rPr>
          <w:sz w:val="22"/>
          <w:lang w:val="fr-FR"/>
        </w:rPr>
        <w:tab/>
      </w:r>
      <w:r w:rsidR="007A6C04">
        <w:rPr>
          <w:sz w:val="22"/>
          <w:lang w:val="fr-FR"/>
        </w:rPr>
        <w:t xml:space="preserve">La vie montante </w:t>
      </w:r>
    </w:p>
    <w:p w:rsidR="00F44D3F" w:rsidRDefault="00540523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6 mars</w:t>
      </w:r>
      <w:r w:rsidR="001D0FE0">
        <w:rPr>
          <w:b/>
          <w:sz w:val="22"/>
          <w:lang w:val="fr-FR"/>
        </w:rPr>
        <w:tab/>
        <w:t>19 h</w:t>
      </w:r>
      <w:r w:rsidR="001D0FE0">
        <w:rPr>
          <w:b/>
          <w:sz w:val="22"/>
          <w:lang w:val="fr-FR"/>
        </w:rPr>
        <w:tab/>
      </w:r>
      <w:r w:rsidR="007A6C04">
        <w:rPr>
          <w:sz w:val="22"/>
          <w:lang w:val="fr-FR"/>
        </w:rPr>
        <w:t>Heure d’adoration</w:t>
      </w:r>
      <w:r w:rsidR="001D0FE0">
        <w:rPr>
          <w:sz w:val="22"/>
          <w:lang w:val="fr-FR"/>
        </w:rPr>
        <w:t xml:space="preserve"> à S</w:t>
      </w:r>
      <w:r w:rsidR="007A6C04">
        <w:rPr>
          <w:sz w:val="22"/>
          <w:lang w:val="fr-FR"/>
        </w:rPr>
        <w:t>ain</w:t>
      </w:r>
      <w:r w:rsidR="001D0FE0">
        <w:rPr>
          <w:sz w:val="22"/>
          <w:lang w:val="fr-FR"/>
        </w:rPr>
        <w:t>te-Marie</w:t>
      </w:r>
    </w:p>
    <w:p w:rsidR="001D0FE0" w:rsidRDefault="00663D56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13</w:t>
      </w:r>
      <w:r w:rsidR="00540523">
        <w:rPr>
          <w:b/>
          <w:sz w:val="22"/>
          <w:lang w:val="fr-FR"/>
        </w:rPr>
        <w:t xml:space="preserve"> mars</w:t>
      </w:r>
      <w:r w:rsidR="001D0FE0">
        <w:rPr>
          <w:b/>
          <w:sz w:val="22"/>
          <w:lang w:val="fr-FR"/>
        </w:rPr>
        <w:tab/>
        <w:t>13 h</w:t>
      </w:r>
      <w:r w:rsidR="001D0FE0">
        <w:rPr>
          <w:sz w:val="22"/>
          <w:lang w:val="fr-FR"/>
        </w:rPr>
        <w:tab/>
        <w:t>U.C.F.O</w:t>
      </w:r>
    </w:p>
    <w:p w:rsidR="001D0FE0" w:rsidRDefault="00540523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18 mars</w:t>
      </w:r>
      <w:r w:rsidR="001D0FE0">
        <w:rPr>
          <w:b/>
          <w:sz w:val="22"/>
          <w:lang w:val="fr-FR"/>
        </w:rPr>
        <w:tab/>
        <w:t>19 h 30</w:t>
      </w:r>
      <w:r w:rsidR="001D0FE0">
        <w:rPr>
          <w:b/>
          <w:sz w:val="22"/>
          <w:lang w:val="fr-FR"/>
        </w:rPr>
        <w:tab/>
      </w:r>
      <w:r w:rsidR="001D0FE0">
        <w:rPr>
          <w:sz w:val="22"/>
          <w:lang w:val="fr-FR"/>
        </w:rPr>
        <w:t>Conseil paroissial des affaires temporelles</w:t>
      </w:r>
    </w:p>
    <w:p w:rsidR="001D0FE0" w:rsidRDefault="001634EF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>21 mars</w:t>
      </w:r>
      <w:r w:rsidR="004250E5">
        <w:rPr>
          <w:b/>
          <w:sz w:val="22"/>
          <w:lang w:val="fr-FR"/>
        </w:rPr>
        <w:tab/>
        <w:t xml:space="preserve">19 h </w:t>
      </w:r>
      <w:r w:rsidR="001D0FE0">
        <w:rPr>
          <w:b/>
          <w:sz w:val="22"/>
          <w:lang w:val="fr-FR"/>
        </w:rPr>
        <w:tab/>
        <w:t>Co</w:t>
      </w:r>
      <w:r w:rsidR="001D0FE0">
        <w:rPr>
          <w:sz w:val="22"/>
          <w:lang w:val="fr-FR"/>
        </w:rPr>
        <w:t>nseil paroissial de pastorale</w:t>
      </w:r>
    </w:p>
    <w:p w:rsidR="00134B86" w:rsidRPr="00A7710E" w:rsidRDefault="006419B7" w:rsidP="00134B86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2"/>
          <w:lang w:val="fr-FR"/>
        </w:rPr>
      </w:pPr>
      <w:r>
        <w:rPr>
          <w:b/>
          <w:sz w:val="22"/>
          <w:lang w:val="fr-FR"/>
        </w:rPr>
        <w:t xml:space="preserve">21 février                   </w:t>
      </w:r>
      <w:r w:rsidR="004250E5">
        <w:rPr>
          <w:b/>
          <w:sz w:val="22"/>
          <w:lang w:val="fr-FR"/>
        </w:rPr>
        <w:t xml:space="preserve"> 14 h       </w:t>
      </w:r>
      <w:r w:rsidR="004250E5">
        <w:rPr>
          <w:sz w:val="22"/>
          <w:szCs w:val="22"/>
          <w:lang w:val="fr-FR"/>
        </w:rPr>
        <w:t xml:space="preserve">Messe à la Maison Coloniale de </w:t>
      </w:r>
      <w:proofErr w:type="spellStart"/>
      <w:r w:rsidR="004250E5">
        <w:rPr>
          <w:sz w:val="22"/>
          <w:szCs w:val="22"/>
          <w:lang w:val="fr-FR"/>
        </w:rPr>
        <w:t>Sarsfiel</w:t>
      </w:r>
      <w:r w:rsidR="00A7710E">
        <w:rPr>
          <w:sz w:val="22"/>
          <w:szCs w:val="22"/>
          <w:lang w:val="fr-FR"/>
        </w:rPr>
        <w:t>d</w:t>
      </w:r>
      <w:proofErr w:type="spellEnd"/>
    </w:p>
    <w:p w:rsidR="00DE23A1" w:rsidRPr="00134B86" w:rsidRDefault="00DE23A1" w:rsidP="00134B86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sz w:val="21"/>
          <w:lang w:val="fr-FR"/>
        </w:rPr>
      </w:pPr>
    </w:p>
    <w:p w:rsidR="00134B86" w:rsidRPr="00134B86" w:rsidRDefault="00134B86" w:rsidP="00250B2A">
      <w:pPr>
        <w:shd w:val="clear" w:color="auto" w:fill="FFFFFF"/>
        <w:rPr>
          <w:rFonts w:ascii="Arial Narrow" w:hAnsi="Arial Narrow" w:cs="Helvetica"/>
          <w:b/>
          <w:color w:val="000000"/>
          <w:sz w:val="22"/>
          <w:szCs w:val="22"/>
          <w:u w:val="single"/>
          <w:lang w:val="fr-FR"/>
        </w:rPr>
      </w:pPr>
    </w:p>
    <w:p w:rsidR="00A7710E" w:rsidRPr="00A7710E" w:rsidRDefault="00A7710E" w:rsidP="00A7710E">
      <w:pPr>
        <w:rPr>
          <w:rFonts w:ascii="Arial Narrow" w:hAnsi="Arial Narrow"/>
          <w:sz w:val="22"/>
          <w:szCs w:val="22"/>
        </w:rPr>
      </w:pPr>
      <w:r w:rsidRPr="00A7710E">
        <w:rPr>
          <w:rFonts w:ascii="Arial Narrow" w:hAnsi="Arial Narrow"/>
          <w:sz w:val="22"/>
          <w:szCs w:val="22"/>
        </w:rPr>
        <w:t xml:space="preserve">Fêtons </w:t>
      </w:r>
      <w:r w:rsidRPr="00A7710E">
        <w:rPr>
          <w:rFonts w:ascii="Arial Narrow" w:hAnsi="Arial Narrow"/>
          <w:b/>
          <w:sz w:val="22"/>
          <w:szCs w:val="22"/>
          <w:u w:val="single"/>
        </w:rPr>
        <w:t>le Mardi gras</w:t>
      </w:r>
      <w:r w:rsidRPr="00A7710E">
        <w:rPr>
          <w:rFonts w:ascii="Arial Narrow" w:hAnsi="Arial Narrow"/>
          <w:sz w:val="22"/>
          <w:szCs w:val="22"/>
        </w:rPr>
        <w:t xml:space="preserve">, mais avant comprenons un peu son origine!            </w:t>
      </w:r>
      <w:r w:rsidRPr="00A7710E">
        <w:rPr>
          <w:rFonts w:ascii="Arial Narrow" w:hAnsi="Arial Narrow"/>
          <w:noProof/>
          <w:sz w:val="22"/>
          <w:szCs w:val="22"/>
          <w:lang w:eastAsia="en-CA"/>
        </w:rPr>
        <w:t xml:space="preserve"> </w:t>
      </w:r>
      <w:r w:rsidRPr="00A7710E">
        <w:rPr>
          <w:rFonts w:ascii="Arial Narrow" w:hAnsi="Arial Narrow"/>
          <w:noProof/>
          <w:sz w:val="22"/>
          <w:szCs w:val="22"/>
          <w:lang w:eastAsia="fr-CA"/>
        </w:rPr>
        <w:drawing>
          <wp:inline distT="0" distB="0" distL="0" distR="0">
            <wp:extent cx="762000" cy="703664"/>
            <wp:effectExtent l="19050" t="0" r="0" b="0"/>
            <wp:docPr id="3" name="Image 4" descr="RÃ©sultats de recherche d'images pour Â«Â image du mardi gra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image du mardi gras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687" b="16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61" cy="70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 w:cstheme="minorHAnsi"/>
          <w:sz w:val="22"/>
        </w:rPr>
      </w:pPr>
      <w:r w:rsidRPr="00A7710E">
        <w:rPr>
          <w:rFonts w:ascii="Arial Narrow" w:hAnsi="Arial Narrow" w:cstheme="minorHAnsi"/>
          <w:sz w:val="22"/>
        </w:rPr>
        <w:t>c'est une fête d'origine catholique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 w:cstheme="minorHAnsi"/>
          <w:sz w:val="22"/>
        </w:rPr>
      </w:pPr>
      <w:r w:rsidRPr="00A7710E">
        <w:rPr>
          <w:rFonts w:ascii="Arial Narrow" w:hAnsi="Arial Narrow" w:cstheme="minorHAnsi"/>
          <w:color w:val="303030"/>
          <w:sz w:val="22"/>
        </w:rPr>
        <w:t xml:space="preserve">le </w:t>
      </w:r>
      <w:r w:rsidRPr="00A7710E">
        <w:rPr>
          <w:rFonts w:ascii="Arial Narrow" w:hAnsi="Arial Narrow" w:cstheme="minorHAnsi"/>
          <w:b/>
          <w:color w:val="303030"/>
          <w:sz w:val="22"/>
        </w:rPr>
        <w:t>Mardi gras</w:t>
      </w:r>
      <w:r w:rsidRPr="00A7710E">
        <w:rPr>
          <w:rFonts w:ascii="Arial Narrow" w:hAnsi="Arial Narrow" w:cstheme="minorHAnsi"/>
          <w:color w:val="303030"/>
          <w:sz w:val="22"/>
        </w:rPr>
        <w:t xml:space="preserve">  précède </w:t>
      </w:r>
      <w:r w:rsidRPr="00A7710E">
        <w:rPr>
          <w:rStyle w:val="Strong"/>
          <w:rFonts w:ascii="Arial Narrow" w:hAnsi="Arial Narrow" w:cstheme="minorHAnsi"/>
          <w:color w:val="303030"/>
          <w:sz w:val="22"/>
        </w:rPr>
        <w:t>le Carême</w:t>
      </w:r>
      <w:r w:rsidRPr="00A7710E">
        <w:rPr>
          <w:rFonts w:ascii="Arial Narrow" w:hAnsi="Arial Narrow" w:cstheme="minorHAnsi"/>
          <w:color w:val="303030"/>
          <w:sz w:val="22"/>
        </w:rPr>
        <w:t xml:space="preserve"> qui est une période de jeûne de 40 jours 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 w:cstheme="minorHAnsi"/>
          <w:sz w:val="22"/>
        </w:rPr>
      </w:pPr>
      <w:r w:rsidRPr="00A7710E">
        <w:rPr>
          <w:rFonts w:ascii="Arial Narrow" w:hAnsi="Arial Narrow"/>
          <w:sz w:val="22"/>
        </w:rPr>
        <w:t>on utilise souvent le mot "carnaval" pour souligner l'évènement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/>
          <w:sz w:val="22"/>
        </w:rPr>
      </w:pPr>
      <w:r w:rsidRPr="00A7710E">
        <w:rPr>
          <w:rFonts w:ascii="Arial Narrow" w:hAnsi="Arial Narrow"/>
          <w:sz w:val="22"/>
        </w:rPr>
        <w:t>carnaval signifie "adieu à la chair" ou encore "retirer la viande"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/>
          <w:sz w:val="22"/>
        </w:rPr>
      </w:pPr>
      <w:r w:rsidRPr="00A7710E">
        <w:rPr>
          <w:rFonts w:ascii="Arial Narrow" w:hAnsi="Arial Narrow"/>
          <w:sz w:val="22"/>
        </w:rPr>
        <w:t>donc on fait la fête et on se remplit la panse, car c'est la dernière journée des jours gras depuis l'Épiphanie, mais la plus importante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/>
          <w:sz w:val="22"/>
        </w:rPr>
      </w:pPr>
      <w:r w:rsidRPr="00A7710E">
        <w:rPr>
          <w:rFonts w:ascii="Arial Narrow" w:hAnsi="Arial Narrow"/>
          <w:sz w:val="22"/>
        </w:rPr>
        <w:t>c'est pourquoi il y a des milliers de carnavals (de bals masqués) à travers  le monde en février où tout est permis, où tous sont inclus!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 w:cstheme="minorHAnsi"/>
          <w:sz w:val="22"/>
        </w:rPr>
      </w:pPr>
      <w:r w:rsidRPr="00A7710E">
        <w:rPr>
          <w:rFonts w:ascii="Arial Narrow" w:eastAsia="Times New Roman" w:hAnsi="Arial Narrow" w:cstheme="minorHAnsi"/>
          <w:color w:val="000000"/>
          <w:sz w:val="22"/>
          <w:lang w:eastAsia="en-CA"/>
        </w:rPr>
        <w:t>c’est un temps de divertissement qui répond au besoin d’oublier les soucis de la vie de tous les jours avant la période du Carême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/>
          <w:sz w:val="22"/>
        </w:rPr>
      </w:pPr>
      <w:r w:rsidRPr="00A7710E">
        <w:rPr>
          <w:rFonts w:ascii="Arial Narrow" w:hAnsi="Arial Narrow"/>
          <w:sz w:val="22"/>
        </w:rPr>
        <w:t>avant de jeûner, il faut  vider les réserves de viande, d'œufs et de beurre/huile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 w:cstheme="minorHAnsi"/>
          <w:sz w:val="22"/>
        </w:rPr>
      </w:pPr>
      <w:r w:rsidRPr="00A7710E">
        <w:rPr>
          <w:rFonts w:ascii="Arial Narrow" w:hAnsi="Arial Narrow" w:cstheme="minorHAnsi"/>
          <w:sz w:val="22"/>
        </w:rPr>
        <w:t>pour les anglophones, Mardi gras se dit "</w:t>
      </w:r>
      <w:proofErr w:type="spellStart"/>
      <w:r w:rsidRPr="00A7710E">
        <w:rPr>
          <w:rFonts w:ascii="Arial Narrow" w:hAnsi="Arial Narrow" w:cstheme="minorHAnsi"/>
          <w:sz w:val="22"/>
        </w:rPr>
        <w:t>Shrove</w:t>
      </w:r>
      <w:proofErr w:type="spellEnd"/>
      <w:r w:rsidRPr="00A7710E">
        <w:rPr>
          <w:rFonts w:ascii="Arial Narrow" w:hAnsi="Arial Narrow" w:cstheme="minorHAnsi"/>
          <w:sz w:val="22"/>
        </w:rPr>
        <w:t xml:space="preserve"> Tuesday"  (</w:t>
      </w:r>
      <w:proofErr w:type="spellStart"/>
      <w:r w:rsidRPr="00A7710E">
        <w:rPr>
          <w:rFonts w:ascii="Arial Narrow" w:hAnsi="Arial Narrow" w:cstheme="minorHAnsi"/>
          <w:sz w:val="22"/>
        </w:rPr>
        <w:t>shrove</w:t>
      </w:r>
      <w:proofErr w:type="spellEnd"/>
      <w:r w:rsidRPr="00A7710E">
        <w:rPr>
          <w:rFonts w:ascii="Arial Narrow" w:hAnsi="Arial Narrow" w:cstheme="minorHAnsi"/>
          <w:sz w:val="22"/>
        </w:rPr>
        <w:t xml:space="preserve"> venant du verbe "to </w:t>
      </w:r>
      <w:proofErr w:type="spellStart"/>
      <w:r w:rsidRPr="00A7710E">
        <w:rPr>
          <w:rFonts w:ascii="Arial Narrow" w:hAnsi="Arial Narrow" w:cstheme="minorHAnsi"/>
          <w:sz w:val="22"/>
        </w:rPr>
        <w:t>shrive</w:t>
      </w:r>
      <w:proofErr w:type="spellEnd"/>
      <w:proofErr w:type="gramStart"/>
      <w:r w:rsidRPr="00A7710E">
        <w:rPr>
          <w:rFonts w:ascii="Arial Narrow" w:hAnsi="Arial Narrow" w:cstheme="minorHAnsi"/>
          <w:sz w:val="22"/>
        </w:rPr>
        <w:t>" ,</w:t>
      </w:r>
      <w:proofErr w:type="gramEnd"/>
      <w:r w:rsidRPr="00A7710E">
        <w:rPr>
          <w:rFonts w:ascii="Arial Narrow" w:hAnsi="Arial Narrow" w:cstheme="minorHAnsi"/>
          <w:sz w:val="22"/>
        </w:rPr>
        <w:t xml:space="preserve"> il est habituel de se confesser!)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 w:cstheme="minorHAnsi"/>
          <w:sz w:val="22"/>
        </w:rPr>
      </w:pPr>
      <w:r w:rsidRPr="00A7710E">
        <w:rPr>
          <w:rFonts w:ascii="Arial Narrow" w:hAnsi="Arial Narrow" w:cstheme="minorHAnsi"/>
          <w:color w:val="303030"/>
          <w:sz w:val="22"/>
        </w:rPr>
        <w:t>comme la fête rassemble un grand nombre de personnes, on fait des </w:t>
      </w:r>
      <w:r w:rsidRPr="00A7710E">
        <w:rPr>
          <w:rStyle w:val="Strong"/>
          <w:rFonts w:ascii="Arial Narrow" w:hAnsi="Arial Narrow" w:cstheme="minorHAnsi"/>
          <w:color w:val="303030"/>
          <w:sz w:val="22"/>
        </w:rPr>
        <w:t>pâtisseries bon marché et vite préparée (beignets, crêpes, gaufres) ce qui permet a</w:t>
      </w:r>
      <w:r w:rsidRPr="00A7710E">
        <w:rPr>
          <w:rFonts w:ascii="Arial Narrow" w:hAnsi="Arial Narrow" w:cstheme="minorHAnsi"/>
          <w:color w:val="303030"/>
          <w:sz w:val="22"/>
        </w:rPr>
        <w:t>ussi d'utiliser les réserves de beurre, huile et œufs</w:t>
      </w:r>
    </w:p>
    <w:p w:rsidR="00A7710E" w:rsidRPr="00A7710E" w:rsidRDefault="00A7710E" w:rsidP="00A7710E">
      <w:pPr>
        <w:pStyle w:val="ListParagraph"/>
        <w:numPr>
          <w:ilvl w:val="0"/>
          <w:numId w:val="14"/>
        </w:numPr>
        <w:spacing w:after="200" w:line="276" w:lineRule="auto"/>
        <w:rPr>
          <w:rFonts w:ascii="Arial Narrow" w:hAnsi="Arial Narrow" w:cstheme="minorHAnsi"/>
          <w:sz w:val="22"/>
        </w:rPr>
      </w:pPr>
      <w:r w:rsidRPr="00A7710E">
        <w:rPr>
          <w:rFonts w:ascii="Arial Narrow" w:hAnsi="Arial Narrow" w:cstheme="minorHAnsi"/>
          <w:color w:val="3F3F3F"/>
          <w:sz w:val="22"/>
          <w:shd w:val="clear" w:color="auto" w:fill="F5F5F5"/>
        </w:rPr>
        <w:t>donc cette année, faisons la fête  pour quelques heures avant d'aller prier!</w:t>
      </w:r>
    </w:p>
    <w:p w:rsidR="00A7710E" w:rsidRPr="00A7710E" w:rsidRDefault="00A7710E" w:rsidP="00A7710E">
      <w:pPr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  <w:r w:rsidRPr="00A7710E">
        <w:rPr>
          <w:rFonts w:ascii="Arial Narrow" w:eastAsiaTheme="minorHAnsi" w:hAnsi="Arial Narrow" w:cstheme="minorHAnsi"/>
          <w:b/>
          <w:sz w:val="22"/>
          <w:szCs w:val="22"/>
        </w:rPr>
        <w:t>Date: mardi, 5 mars 2019</w:t>
      </w:r>
    </w:p>
    <w:p w:rsidR="00A7710E" w:rsidRPr="00A7710E" w:rsidRDefault="00A7710E" w:rsidP="00A7710E">
      <w:pPr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  <w:r w:rsidRPr="00A7710E">
        <w:rPr>
          <w:rFonts w:ascii="Arial Narrow" w:eastAsiaTheme="minorHAnsi" w:hAnsi="Arial Narrow" w:cstheme="minorHAnsi"/>
          <w:b/>
          <w:sz w:val="22"/>
          <w:szCs w:val="22"/>
        </w:rPr>
        <w:t>Heure: 17</w:t>
      </w:r>
      <w:r w:rsidR="006419B7">
        <w:rPr>
          <w:rFonts w:ascii="Arial Narrow" w:eastAsiaTheme="minorHAnsi" w:hAnsi="Arial Narrow" w:cstheme="minorHAnsi"/>
          <w:b/>
          <w:sz w:val="22"/>
          <w:szCs w:val="22"/>
        </w:rPr>
        <w:t xml:space="preserve"> </w:t>
      </w:r>
      <w:r w:rsidRPr="00A7710E">
        <w:rPr>
          <w:rFonts w:ascii="Arial Narrow" w:eastAsiaTheme="minorHAnsi" w:hAnsi="Arial Narrow" w:cstheme="minorHAnsi"/>
          <w:b/>
          <w:sz w:val="22"/>
          <w:szCs w:val="22"/>
        </w:rPr>
        <w:t>h-19</w:t>
      </w:r>
      <w:r w:rsidR="006419B7">
        <w:rPr>
          <w:rFonts w:ascii="Arial Narrow" w:eastAsiaTheme="minorHAnsi" w:hAnsi="Arial Narrow" w:cstheme="minorHAnsi"/>
          <w:b/>
          <w:sz w:val="22"/>
          <w:szCs w:val="22"/>
        </w:rPr>
        <w:t xml:space="preserve"> </w:t>
      </w:r>
      <w:r w:rsidRPr="00A7710E">
        <w:rPr>
          <w:rFonts w:ascii="Arial Narrow" w:eastAsiaTheme="minorHAnsi" w:hAnsi="Arial Narrow" w:cstheme="minorHAnsi"/>
          <w:b/>
          <w:sz w:val="22"/>
          <w:szCs w:val="22"/>
        </w:rPr>
        <w:t>h</w:t>
      </w:r>
    </w:p>
    <w:p w:rsidR="00A7710E" w:rsidRPr="00A7710E" w:rsidRDefault="00A7710E" w:rsidP="00A7710E">
      <w:pPr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  <w:r w:rsidRPr="00A7710E">
        <w:rPr>
          <w:rFonts w:ascii="Arial Narrow" w:eastAsiaTheme="minorHAnsi" w:hAnsi="Arial Narrow" w:cstheme="minorHAnsi"/>
          <w:b/>
          <w:sz w:val="22"/>
          <w:szCs w:val="22"/>
        </w:rPr>
        <w:t>Endroit: salle des pionniers, église Saint-Hugues</w:t>
      </w:r>
    </w:p>
    <w:p w:rsidR="00A7710E" w:rsidRDefault="00A7710E" w:rsidP="00A7710E">
      <w:pPr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  <w:r w:rsidRPr="00A7710E">
        <w:rPr>
          <w:rFonts w:ascii="Arial Narrow" w:eastAsiaTheme="minorHAnsi" w:hAnsi="Arial Narrow" w:cstheme="minorHAnsi"/>
          <w:b/>
          <w:sz w:val="22"/>
          <w:szCs w:val="22"/>
        </w:rPr>
        <w:t>Inscription requise: ___</w:t>
      </w:r>
      <w:r w:rsidR="006419B7">
        <w:rPr>
          <w:rFonts w:ascii="Arial Narrow" w:eastAsiaTheme="minorHAnsi" w:hAnsi="Arial Narrow" w:cstheme="minorHAnsi"/>
          <w:b/>
          <w:sz w:val="22"/>
          <w:szCs w:val="22"/>
        </w:rPr>
        <w:t xml:space="preserve">_______________ ou 613-835-2417 - </w:t>
      </w:r>
      <w:r w:rsidRPr="00A7710E">
        <w:rPr>
          <w:rFonts w:ascii="Arial Narrow" w:eastAsiaTheme="minorHAnsi" w:hAnsi="Arial Narrow" w:cstheme="minorHAnsi"/>
          <w:b/>
          <w:sz w:val="22"/>
          <w:szCs w:val="22"/>
        </w:rPr>
        <w:t>613- 833-3429</w:t>
      </w:r>
    </w:p>
    <w:p w:rsidR="00A7710E" w:rsidRDefault="00A7710E" w:rsidP="00A7710E">
      <w:pPr>
        <w:jc w:val="center"/>
        <w:rPr>
          <w:rFonts w:ascii="Arial Narrow" w:eastAsiaTheme="minorHAnsi" w:hAnsi="Arial Narrow" w:cstheme="minorHAnsi"/>
          <w:b/>
          <w:sz w:val="22"/>
          <w:szCs w:val="22"/>
        </w:rPr>
      </w:pPr>
    </w:p>
    <w:p w:rsidR="00C61880" w:rsidRDefault="00B74871" w:rsidP="00A7710E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</w:t>
      </w:r>
    </w:p>
    <w:p w:rsidR="00C61880" w:rsidRDefault="00C61880" w:rsidP="00A7710E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32"/>
          <w:szCs w:val="32"/>
        </w:rPr>
      </w:pPr>
    </w:p>
    <w:p w:rsidR="00C61880" w:rsidRDefault="00C61880" w:rsidP="00A7710E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32"/>
          <w:szCs w:val="32"/>
        </w:rPr>
      </w:pPr>
    </w:p>
    <w:p w:rsidR="00A7710E" w:rsidRDefault="00B74871" w:rsidP="00A7710E">
      <w:pPr>
        <w:tabs>
          <w:tab w:val="left" w:pos="0"/>
          <w:tab w:val="left" w:pos="2160"/>
          <w:tab w:val="left" w:pos="3000"/>
          <w:tab w:val="left" w:pos="3119"/>
        </w:tabs>
        <w:ind w:right="-32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</w:t>
      </w:r>
      <w:r w:rsidRPr="00B74871">
        <w:rPr>
          <w:rFonts w:ascii="Arial Narrow" w:hAnsi="Arial Narrow"/>
          <w:b/>
          <w:noProof/>
          <w:sz w:val="32"/>
          <w:szCs w:val="32"/>
          <w:lang w:eastAsia="fr-CA"/>
        </w:rPr>
        <w:drawing>
          <wp:inline distT="0" distB="0" distL="0" distR="0">
            <wp:extent cx="1419225" cy="1058665"/>
            <wp:effectExtent l="19050" t="0" r="9525" b="0"/>
            <wp:docPr id="7" name="Image 7" descr="RÃ©sultats de recherche d'images pour Â«Â image du mardi gras avec crep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image du mardi gras avec crepesÂ 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02" cy="105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7308"/>
      </w:tblGrid>
      <w:tr w:rsidR="00C61880" w:rsidTr="00C61880">
        <w:tc>
          <w:tcPr>
            <w:tcW w:w="7308" w:type="dxa"/>
          </w:tcPr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Loterie Saint-Hugues du 10 février 2019</w:t>
            </w: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PRIX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BILLET</w:t>
            </w:r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ENDROIT</w:t>
            </w: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500,00 $         # </w:t>
            </w:r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319          </w:t>
            </w:r>
            <w:proofErr w:type="spellStart"/>
            <w:r w:rsidR="006419B7">
              <w:rPr>
                <w:rFonts w:ascii="Arial" w:hAnsi="Arial" w:cs="Arial"/>
                <w:b/>
                <w:sz w:val="20"/>
                <w:szCs w:val="20"/>
              </w:rPr>
              <w:t>Annik</w:t>
            </w:r>
            <w:proofErr w:type="spellEnd"/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419B7">
              <w:rPr>
                <w:rFonts w:ascii="Arial" w:hAnsi="Arial" w:cs="Arial"/>
                <w:b/>
                <w:sz w:val="20"/>
                <w:szCs w:val="20"/>
              </w:rPr>
              <w:t>Duquette</w:t>
            </w:r>
            <w:proofErr w:type="spellEnd"/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proofErr w:type="spellStart"/>
            <w:r w:rsidR="006419B7">
              <w:rPr>
                <w:rFonts w:ascii="Arial" w:hAnsi="Arial" w:cs="Arial"/>
                <w:b/>
                <w:sz w:val="20"/>
                <w:szCs w:val="20"/>
              </w:rPr>
              <w:t>Sarsfield</w:t>
            </w:r>
            <w:proofErr w:type="spellEnd"/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100,00 $         # </w:t>
            </w:r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162          Rose et Michel </w:t>
            </w:r>
            <w:proofErr w:type="spellStart"/>
            <w:r w:rsidR="006419B7">
              <w:rPr>
                <w:rFonts w:ascii="Arial" w:hAnsi="Arial" w:cs="Arial"/>
                <w:b/>
                <w:sz w:val="20"/>
                <w:szCs w:val="20"/>
              </w:rPr>
              <w:t>Bourdria</w:t>
            </w:r>
            <w:proofErr w:type="spellEnd"/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proofErr w:type="spellStart"/>
            <w:r w:rsidR="006419B7">
              <w:rPr>
                <w:rFonts w:ascii="Arial" w:hAnsi="Arial" w:cs="Arial"/>
                <w:b/>
                <w:sz w:val="20"/>
                <w:szCs w:val="20"/>
              </w:rPr>
              <w:t>Sarsfield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100,00 $         # </w:t>
            </w:r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246         Horace Laflamme et Carole Lemay      </w:t>
            </w:r>
            <w:proofErr w:type="spellStart"/>
            <w:r w:rsidR="006419B7">
              <w:rPr>
                <w:rFonts w:ascii="Arial" w:hAnsi="Arial" w:cs="Arial"/>
                <w:b/>
                <w:sz w:val="20"/>
                <w:szCs w:val="20"/>
              </w:rPr>
              <w:t>Sarsfield</w:t>
            </w:r>
            <w:proofErr w:type="spellEnd"/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100,00 $         # </w:t>
            </w:r>
            <w:r w:rsidR="006419B7">
              <w:rPr>
                <w:rFonts w:ascii="Arial" w:hAnsi="Arial" w:cs="Arial"/>
                <w:b/>
                <w:sz w:val="20"/>
                <w:szCs w:val="20"/>
              </w:rPr>
              <w:t>287         Gilles et Diane Daoust                           Hammond</w:t>
            </w: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100,00 $         #</w:t>
            </w:r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 012         Yvette Diotte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19B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Navan</w:t>
            </w: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880" w:rsidRDefault="006419B7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100,00 $        </w:t>
            </w:r>
            <w:r w:rsidR="00C61880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b/>
                <w:sz w:val="20"/>
                <w:szCs w:val="20"/>
              </w:rPr>
              <w:t>279          Julie et Dominique Vachon                   Navan</w:t>
            </w:r>
            <w:r w:rsidR="00C6188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880" w:rsidRDefault="00C61880" w:rsidP="00C6188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Félicitations aux gagnants et gagnantes!!!</w:t>
            </w:r>
          </w:p>
          <w:p w:rsidR="00C61880" w:rsidRDefault="00C61880" w:rsidP="00A7710E">
            <w:pPr>
              <w:tabs>
                <w:tab w:val="left" w:pos="0"/>
                <w:tab w:val="left" w:pos="2160"/>
                <w:tab w:val="left" w:pos="3000"/>
                <w:tab w:val="left" w:pos="3119"/>
              </w:tabs>
              <w:ind w:right="-32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A7710E" w:rsidRDefault="00A7710E">
      <w:pPr>
        <w:jc w:val="center"/>
        <w:rPr>
          <w:rFonts w:ascii="Arial Narrow" w:hAnsi="Arial Narrow"/>
          <w:b/>
          <w:sz w:val="46"/>
          <w:bdr w:val="single" w:sz="4" w:space="0" w:color="auto" w:shadow="1"/>
        </w:rPr>
      </w:pPr>
      <w:bookmarkStart w:id="1" w:name="_Toc259180864"/>
    </w:p>
    <w:p w:rsidR="001D0FE0" w:rsidRDefault="001D0FE0">
      <w:pPr>
        <w:jc w:val="center"/>
        <w:rPr>
          <w:rFonts w:ascii="Arial Narrow" w:hAnsi="Arial Narrow"/>
          <w:sz w:val="46"/>
          <w:bdr w:val="single" w:sz="4" w:space="0" w:color="auto" w:shadow="1"/>
        </w:rPr>
      </w:pPr>
      <w:r>
        <w:rPr>
          <w:rFonts w:ascii="Arial Narrow" w:hAnsi="Arial Narrow"/>
          <w:b/>
          <w:sz w:val="46"/>
          <w:bdr w:val="single" w:sz="4" w:space="0" w:color="auto" w:shadow="1"/>
        </w:rPr>
        <w:t>ON NOUS DEMANDE D’ANNONCER</w:t>
      </w:r>
      <w:bookmarkEnd w:id="1"/>
    </w:p>
    <w:p w:rsidR="00F52DCA" w:rsidRPr="00794034" w:rsidRDefault="00F52DCA">
      <w:pPr>
        <w:jc w:val="both"/>
        <w:rPr>
          <w:rFonts w:ascii="Arial Narrow" w:hAnsi="Arial Narrow"/>
          <w:b/>
          <w:sz w:val="22"/>
          <w:szCs w:val="22"/>
          <w:lang w:eastAsia="en-CA"/>
        </w:rPr>
      </w:pPr>
    </w:p>
    <w:p w:rsidR="00794034" w:rsidRDefault="00794034" w:rsidP="00794034">
      <w:pPr>
        <w:pStyle w:val="ListParagraph"/>
        <w:spacing w:after="0"/>
        <w:ind w:left="360" w:firstLine="0"/>
        <w:jc w:val="both"/>
        <w:rPr>
          <w:rFonts w:ascii="Arial Narrow" w:hAnsi="Arial Narrow" w:cs="Arial"/>
          <w:sz w:val="22"/>
        </w:rPr>
      </w:pPr>
    </w:p>
    <w:p w:rsidR="006419B7" w:rsidRDefault="00794034" w:rsidP="00794034">
      <w:pPr>
        <w:jc w:val="both"/>
        <w:rPr>
          <w:rFonts w:ascii="Arial Narrow" w:hAnsi="Arial Narrow" w:cs="Arial"/>
          <w:sz w:val="22"/>
        </w:rPr>
      </w:pPr>
      <w:r w:rsidRPr="00794034">
        <w:rPr>
          <w:rFonts w:ascii="Arial Narrow" w:hAnsi="Arial Narrow" w:cs="Arial"/>
          <w:b/>
          <w:i/>
          <w:caps/>
          <w:sz w:val="22"/>
          <w:u w:val="single"/>
        </w:rPr>
        <w:t>Le rôle de la femme dans l'église</w:t>
      </w:r>
      <w:r w:rsidRPr="00794034">
        <w:rPr>
          <w:rFonts w:ascii="Arial Narrow" w:hAnsi="Arial Narrow" w:cs="Arial"/>
          <w:caps/>
          <w:sz w:val="22"/>
          <w:u w:val="single"/>
        </w:rPr>
        <w:t xml:space="preserve"> –</w:t>
      </w:r>
      <w:r w:rsidRPr="00794034">
        <w:rPr>
          <w:rFonts w:ascii="Arial Narrow" w:hAnsi="Arial Narrow" w:cs="Arial"/>
          <w:caps/>
          <w:sz w:val="22"/>
        </w:rPr>
        <w:t xml:space="preserve"> </w:t>
      </w:r>
      <w:r w:rsidRPr="00794034">
        <w:rPr>
          <w:rFonts w:ascii="Arial Narrow" w:hAnsi="Arial Narrow" w:cs="Arial"/>
          <w:sz w:val="22"/>
        </w:rPr>
        <w:t xml:space="preserve">Tel est le thème de la conférence offert par les Filles d’Isabelle, Cercle Marie-Reine-des-Cœurs qui aura lieu le </w:t>
      </w:r>
      <w:r w:rsidRPr="00794034">
        <w:rPr>
          <w:rFonts w:ascii="Arial Narrow" w:hAnsi="Arial Narrow" w:cs="Arial"/>
          <w:b/>
          <w:sz w:val="22"/>
        </w:rPr>
        <w:t>9 mars</w:t>
      </w:r>
      <w:r w:rsidRPr="00794034">
        <w:rPr>
          <w:rFonts w:ascii="Arial Narrow" w:hAnsi="Arial Narrow" w:cs="Arial"/>
          <w:sz w:val="22"/>
        </w:rPr>
        <w:t xml:space="preserve"> de </w:t>
      </w:r>
      <w:r w:rsidRPr="00794034">
        <w:rPr>
          <w:rFonts w:ascii="Arial Narrow" w:hAnsi="Arial Narrow" w:cs="Arial"/>
          <w:b/>
          <w:sz w:val="22"/>
        </w:rPr>
        <w:t>10</w:t>
      </w:r>
      <w:r w:rsidR="006419B7">
        <w:rPr>
          <w:rFonts w:ascii="Arial Narrow" w:hAnsi="Arial Narrow" w:cs="Arial"/>
          <w:b/>
          <w:sz w:val="22"/>
        </w:rPr>
        <w:t xml:space="preserve"> </w:t>
      </w:r>
      <w:r w:rsidRPr="00794034">
        <w:rPr>
          <w:rFonts w:ascii="Arial Narrow" w:hAnsi="Arial Narrow" w:cs="Arial"/>
          <w:b/>
          <w:sz w:val="22"/>
        </w:rPr>
        <w:t>h</w:t>
      </w:r>
      <w:r w:rsidRPr="00794034">
        <w:rPr>
          <w:rFonts w:ascii="Arial Narrow" w:hAnsi="Arial Narrow" w:cs="Arial"/>
          <w:sz w:val="22"/>
        </w:rPr>
        <w:t xml:space="preserve"> à </w:t>
      </w:r>
    </w:p>
    <w:p w:rsidR="00794034" w:rsidRPr="00794034" w:rsidRDefault="00794034" w:rsidP="00794034">
      <w:pPr>
        <w:jc w:val="both"/>
        <w:rPr>
          <w:rFonts w:ascii="Arial Narrow" w:hAnsi="Arial Narrow" w:cs="Arial"/>
          <w:sz w:val="22"/>
        </w:rPr>
      </w:pPr>
      <w:r w:rsidRPr="00794034">
        <w:rPr>
          <w:rFonts w:ascii="Arial Narrow" w:hAnsi="Arial Narrow" w:cs="Arial"/>
          <w:b/>
          <w:sz w:val="22"/>
        </w:rPr>
        <w:t>15</w:t>
      </w:r>
      <w:r w:rsidR="006419B7">
        <w:rPr>
          <w:rFonts w:ascii="Arial Narrow" w:hAnsi="Arial Narrow" w:cs="Arial"/>
          <w:b/>
          <w:sz w:val="22"/>
        </w:rPr>
        <w:t xml:space="preserve"> </w:t>
      </w:r>
      <w:r w:rsidRPr="00794034">
        <w:rPr>
          <w:rFonts w:ascii="Arial Narrow" w:hAnsi="Arial Narrow" w:cs="Arial"/>
          <w:b/>
          <w:sz w:val="22"/>
        </w:rPr>
        <w:t>h</w:t>
      </w:r>
      <w:r w:rsidRPr="00794034">
        <w:rPr>
          <w:rFonts w:ascii="Arial Narrow" w:hAnsi="Arial Narrow" w:cs="Arial"/>
          <w:sz w:val="22"/>
        </w:rPr>
        <w:t xml:space="preserve"> à l'église Montfort, 749 rue </w:t>
      </w:r>
      <w:proofErr w:type="spellStart"/>
      <w:r w:rsidRPr="00794034">
        <w:rPr>
          <w:rFonts w:ascii="Arial Narrow" w:hAnsi="Arial Narrow" w:cs="Arial"/>
          <w:sz w:val="22"/>
        </w:rPr>
        <w:t>Trojan</w:t>
      </w:r>
      <w:proofErr w:type="spellEnd"/>
      <w:r w:rsidRPr="00794034">
        <w:rPr>
          <w:rFonts w:ascii="Arial Narrow" w:hAnsi="Arial Narrow" w:cs="Arial"/>
          <w:sz w:val="22"/>
        </w:rPr>
        <w:t xml:space="preserve">, Ottawa, salle </w:t>
      </w:r>
      <w:proofErr w:type="spellStart"/>
      <w:r w:rsidRPr="00794034">
        <w:rPr>
          <w:rFonts w:ascii="Arial Narrow" w:hAnsi="Arial Narrow" w:cs="Arial"/>
          <w:sz w:val="22"/>
        </w:rPr>
        <w:t>Jubinville</w:t>
      </w:r>
      <w:proofErr w:type="spellEnd"/>
      <w:r w:rsidRPr="00794034">
        <w:rPr>
          <w:rFonts w:ascii="Arial Narrow" w:hAnsi="Arial Narrow" w:cs="Arial"/>
          <w:sz w:val="22"/>
        </w:rPr>
        <w:t xml:space="preserve">.  Conférencier père Yvan Mathieu, </w:t>
      </w:r>
      <w:proofErr w:type="spellStart"/>
      <w:r w:rsidRPr="00794034">
        <w:rPr>
          <w:rFonts w:ascii="Arial Narrow" w:hAnsi="Arial Narrow" w:cs="Arial"/>
          <w:sz w:val="22"/>
        </w:rPr>
        <w:t>s.m</w:t>
      </w:r>
      <w:proofErr w:type="spellEnd"/>
      <w:r w:rsidRPr="00794034">
        <w:rPr>
          <w:rFonts w:ascii="Arial Narrow" w:hAnsi="Arial Narrow" w:cs="Arial"/>
          <w:sz w:val="22"/>
        </w:rPr>
        <w:t>.  Renseignements : Suzanne 613-749-8900 ; Denise 613-749-6822 ; Danielle 613-830-1428.</w:t>
      </w:r>
    </w:p>
    <w:p w:rsidR="006419B7" w:rsidRDefault="006419B7" w:rsidP="00794034">
      <w:pPr>
        <w:jc w:val="both"/>
        <w:rPr>
          <w:rFonts w:ascii="Arial Narrow" w:eastAsiaTheme="minorHAnsi" w:hAnsi="Arial Narrow" w:cs="Arial"/>
          <w:sz w:val="22"/>
          <w:szCs w:val="22"/>
          <w:lang w:eastAsia="fr-CA"/>
        </w:rPr>
      </w:pPr>
    </w:p>
    <w:p w:rsidR="00794034" w:rsidRDefault="00794034" w:rsidP="00794034">
      <w:pPr>
        <w:jc w:val="both"/>
        <w:rPr>
          <w:rFonts w:ascii="Arial Narrow" w:hAnsi="Arial Narrow"/>
          <w:sz w:val="22"/>
          <w:szCs w:val="22"/>
        </w:rPr>
      </w:pPr>
      <w:r w:rsidRPr="00794034">
        <w:rPr>
          <w:rFonts w:ascii="Arial Narrow" w:hAnsi="Arial Narrow" w:cs="Arial"/>
          <w:b/>
          <w:bCs/>
          <w:sz w:val="22"/>
          <w:szCs w:val="22"/>
          <w:u w:val="single"/>
        </w:rPr>
        <w:t>DEVENEZ BÉNÉVOLE! ON A BESOIN DE VOUS!</w:t>
      </w:r>
      <w:r w:rsidRPr="0079403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94034">
        <w:rPr>
          <w:rFonts w:ascii="Arial Narrow" w:hAnsi="Arial Narrow" w:cs="Arial"/>
          <w:sz w:val="22"/>
          <w:szCs w:val="22"/>
        </w:rPr>
        <w:t xml:space="preserve">La Maison de soins palliatifs d’Ottawa offre du soutien sans frais aux personnes atteintes de maladies graves et leurs familles avec l’aide de bénévoles. Vous pouvez choisir de visiter des clients à leur domicile, </w:t>
      </w:r>
      <w:r w:rsidR="006D3464">
        <w:rPr>
          <w:rFonts w:ascii="Arial Narrow" w:hAnsi="Arial Narrow" w:cs="Arial"/>
          <w:sz w:val="22"/>
          <w:szCs w:val="22"/>
        </w:rPr>
        <w:t>d’</w:t>
      </w:r>
      <w:r w:rsidRPr="00794034">
        <w:rPr>
          <w:rFonts w:ascii="Arial Narrow" w:hAnsi="Arial Narrow" w:cs="Arial"/>
          <w:sz w:val="22"/>
          <w:szCs w:val="22"/>
        </w:rPr>
        <w:t>aider au programme de jour ou chauffeur. Une formation de bénévoles en soins palliatifs gratuite (30 heures) sera offerte en français et débutera le 16 avril, 2019 à Orléans.</w:t>
      </w:r>
      <w:r w:rsidRPr="00794034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94034">
        <w:rPr>
          <w:rFonts w:ascii="Arial Narrow" w:hAnsi="Arial Narrow" w:cs="Arial"/>
          <w:sz w:val="22"/>
          <w:szCs w:val="22"/>
        </w:rPr>
        <w:t xml:space="preserve">Des séances d’information auront lieu le 5, 6, 25 et 26 mars à Orléans. </w:t>
      </w:r>
      <w:r w:rsidRPr="00794034">
        <w:rPr>
          <w:rFonts w:ascii="Arial Narrow" w:hAnsi="Arial Narrow" w:cs="Arial"/>
          <w:b/>
          <w:bCs/>
          <w:sz w:val="22"/>
          <w:szCs w:val="22"/>
        </w:rPr>
        <w:t>Inscrivez-vous maintenant!</w:t>
      </w:r>
      <w:r w:rsidRPr="00794034">
        <w:rPr>
          <w:rFonts w:ascii="Arial Narrow" w:hAnsi="Arial Narrow" w:cs="Arial"/>
          <w:sz w:val="22"/>
          <w:szCs w:val="22"/>
        </w:rPr>
        <w:t xml:space="preserve"> Renseignements ou inscription à une séance d’information : Paulette </w:t>
      </w:r>
      <w:proofErr w:type="spellStart"/>
      <w:r w:rsidRPr="00794034">
        <w:rPr>
          <w:rFonts w:ascii="Arial Narrow" w:hAnsi="Arial Narrow" w:cs="Arial"/>
          <w:sz w:val="22"/>
          <w:szCs w:val="22"/>
        </w:rPr>
        <w:t>Hammell</w:t>
      </w:r>
      <w:proofErr w:type="spellEnd"/>
      <w:r w:rsidRPr="00794034">
        <w:rPr>
          <w:rFonts w:ascii="Arial Narrow" w:hAnsi="Arial Narrow" w:cs="Arial"/>
          <w:sz w:val="22"/>
          <w:szCs w:val="22"/>
        </w:rPr>
        <w:t xml:space="preserve"> au 613-424-6560 x 221; par courriel : </w:t>
      </w:r>
      <w:hyperlink r:id="rId9" w:history="1">
        <w:r w:rsidRPr="00794034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paulette.hammell@hospicecareottawa.ca</w:t>
        </w:r>
      </w:hyperlink>
    </w:p>
    <w:p w:rsidR="006D3464" w:rsidRDefault="006D3464" w:rsidP="00794034">
      <w:pPr>
        <w:jc w:val="both"/>
        <w:rPr>
          <w:rFonts w:ascii="Arial Narrow" w:hAnsi="Arial Narrow"/>
          <w:sz w:val="22"/>
          <w:szCs w:val="22"/>
        </w:rPr>
      </w:pPr>
    </w:p>
    <w:p w:rsidR="006D3464" w:rsidRPr="00A7710E" w:rsidRDefault="006D3464" w:rsidP="006D3464">
      <w:pPr>
        <w:pStyle w:val="ydp1d00e912yahoo-style-wrap"/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fr-CA"/>
        </w:rPr>
      </w:pPr>
      <w:r w:rsidRPr="006D3464">
        <w:rPr>
          <w:rFonts w:ascii="Arial Narrow" w:hAnsi="Arial Narrow" w:cs="Arial"/>
          <w:b/>
          <w:bCs/>
          <w:caps/>
          <w:sz w:val="22"/>
          <w:szCs w:val="22"/>
          <w:u w:val="single"/>
          <w:lang w:val="fr-CA"/>
        </w:rPr>
        <w:t>DIrectrice générale du Centre Miriam</w:t>
      </w:r>
      <w:r w:rsidRPr="006D3464">
        <w:rPr>
          <w:rFonts w:ascii="Arial Narrow" w:hAnsi="Arial Narrow" w:cs="Arial"/>
          <w:b/>
          <w:bCs/>
          <w:sz w:val="22"/>
          <w:szCs w:val="22"/>
          <w:lang w:val="fr-CA"/>
        </w:rPr>
        <w:t xml:space="preserve"> - </w:t>
      </w:r>
      <w:r w:rsidRPr="006D3464">
        <w:rPr>
          <w:rFonts w:ascii="Arial Narrow" w:hAnsi="Arial Narrow" w:cs="Arial"/>
          <w:bCs/>
          <w:sz w:val="22"/>
          <w:szCs w:val="22"/>
          <w:lang w:val="fr-CA"/>
        </w:rPr>
        <w:t>poste à plein temps</w:t>
      </w:r>
      <w:r w:rsidRPr="006D3464">
        <w:rPr>
          <w:rFonts w:ascii="Arial Narrow" w:hAnsi="Arial Narrow" w:cs="Arial"/>
          <w:sz w:val="22"/>
          <w:szCs w:val="22"/>
          <w:lang w:val="fr-CA"/>
        </w:rPr>
        <w:t xml:space="preserve">. Doit être parfaitement bilingue, compatissante, posséder une bonne connaissance et expérience en gestion et </w:t>
      </w:r>
      <w:bookmarkStart w:id="2" w:name="_Hlk530398835"/>
      <w:r w:rsidRPr="006D3464">
        <w:rPr>
          <w:rFonts w:ascii="Arial Narrow" w:hAnsi="Arial Narrow" w:cs="Arial"/>
          <w:sz w:val="22"/>
          <w:szCs w:val="22"/>
          <w:lang w:val="fr-CA"/>
        </w:rPr>
        <w:t>compétences en informatique</w:t>
      </w:r>
      <w:bookmarkEnd w:id="2"/>
      <w:r w:rsidRPr="006D3464">
        <w:rPr>
          <w:rFonts w:ascii="Arial Narrow" w:hAnsi="Arial Narrow" w:cs="Arial"/>
          <w:sz w:val="22"/>
          <w:szCs w:val="22"/>
          <w:lang w:val="fr-CA"/>
        </w:rPr>
        <w:t xml:space="preserve"> - 15.00 $/heure, 32,5 heures/semaine. Envoyer </w:t>
      </w:r>
      <w:proofErr w:type="spellStart"/>
      <w:r w:rsidRPr="006D3464">
        <w:rPr>
          <w:rFonts w:ascii="Arial Narrow" w:hAnsi="Arial Narrow" w:cs="Arial"/>
          <w:sz w:val="22"/>
          <w:szCs w:val="22"/>
          <w:lang w:val="fr-CA"/>
        </w:rPr>
        <w:t>c.v</w:t>
      </w:r>
      <w:proofErr w:type="spellEnd"/>
      <w:r w:rsidRPr="006D3464">
        <w:rPr>
          <w:rFonts w:ascii="Arial Narrow" w:hAnsi="Arial Narrow" w:cs="Arial"/>
          <w:sz w:val="22"/>
          <w:szCs w:val="22"/>
          <w:lang w:val="fr-CA"/>
        </w:rPr>
        <w:t xml:space="preserve">. à Sr Rita </w:t>
      </w:r>
      <w:proofErr w:type="spellStart"/>
      <w:r w:rsidRPr="006D3464">
        <w:rPr>
          <w:rFonts w:ascii="Arial Narrow" w:hAnsi="Arial Narrow" w:cs="Arial"/>
          <w:sz w:val="22"/>
          <w:szCs w:val="22"/>
          <w:lang w:val="fr-CA"/>
        </w:rPr>
        <w:t>Lacelle</w:t>
      </w:r>
      <w:proofErr w:type="spellEnd"/>
      <w:r w:rsidRPr="006D3464">
        <w:rPr>
          <w:rFonts w:ascii="Arial Narrow" w:hAnsi="Arial Narrow" w:cs="Arial"/>
          <w:sz w:val="22"/>
          <w:szCs w:val="22"/>
          <w:lang w:val="fr-CA"/>
        </w:rPr>
        <w:t xml:space="preserve">, 030-2742 boul. </w:t>
      </w:r>
      <w:r w:rsidRPr="006419B7">
        <w:rPr>
          <w:rFonts w:ascii="Arial Narrow" w:hAnsi="Arial Narrow" w:cs="Arial"/>
          <w:sz w:val="22"/>
          <w:szCs w:val="22"/>
          <w:lang w:val="en-US"/>
        </w:rPr>
        <w:t xml:space="preserve">St-Joseph, </w:t>
      </w:r>
      <w:proofErr w:type="spellStart"/>
      <w:r w:rsidRPr="006419B7">
        <w:rPr>
          <w:rFonts w:ascii="Arial Narrow" w:hAnsi="Arial Narrow" w:cs="Arial"/>
          <w:sz w:val="22"/>
          <w:szCs w:val="22"/>
          <w:lang w:val="en-US"/>
        </w:rPr>
        <w:t>Orléans</w:t>
      </w:r>
      <w:proofErr w:type="spellEnd"/>
      <w:r w:rsidRPr="006419B7">
        <w:rPr>
          <w:rFonts w:ascii="Arial Narrow" w:hAnsi="Arial Narrow" w:cs="Arial"/>
          <w:sz w:val="22"/>
          <w:szCs w:val="22"/>
          <w:lang w:val="en-US"/>
        </w:rPr>
        <w:t xml:space="preserve"> (ON) K1C 1G5, </w:t>
      </w:r>
      <w:proofErr w:type="spellStart"/>
      <w:r w:rsidRPr="006419B7">
        <w:rPr>
          <w:rFonts w:ascii="Arial Narrow" w:hAnsi="Arial Narrow" w:cs="Arial"/>
          <w:sz w:val="22"/>
          <w:szCs w:val="22"/>
          <w:lang w:val="en-US"/>
        </w:rPr>
        <w:t>ou</w:t>
      </w:r>
      <w:proofErr w:type="spellEnd"/>
      <w:r w:rsidRPr="006419B7">
        <w:rPr>
          <w:rFonts w:ascii="Arial Narrow" w:hAnsi="Arial Narrow" w:cs="Arial"/>
          <w:sz w:val="22"/>
          <w:szCs w:val="22"/>
          <w:lang w:val="en-US"/>
        </w:rPr>
        <w:t xml:space="preserve"> </w:t>
      </w:r>
      <w:bookmarkStart w:id="3" w:name="_Hlk530128978"/>
      <w:bookmarkEnd w:id="3"/>
      <w:r w:rsidR="0009717A" w:rsidRPr="006D3464">
        <w:rPr>
          <w:rFonts w:ascii="Arial Narrow" w:hAnsi="Arial Narrow" w:cs="Arial"/>
          <w:sz w:val="22"/>
          <w:szCs w:val="22"/>
          <w:lang w:val="fr-CA"/>
        </w:rPr>
        <w:fldChar w:fldCharType="begin"/>
      </w:r>
      <w:r w:rsidRPr="006419B7">
        <w:rPr>
          <w:rFonts w:ascii="Arial Narrow" w:hAnsi="Arial Narrow" w:cs="Arial"/>
          <w:sz w:val="22"/>
          <w:szCs w:val="22"/>
          <w:lang w:val="en-US"/>
        </w:rPr>
        <w:instrText xml:space="preserve"> HYPERLINK "mailto:centremiriamcentre@yahoo.ca" </w:instrText>
      </w:r>
      <w:r w:rsidR="0009717A" w:rsidRPr="006D3464">
        <w:rPr>
          <w:rFonts w:ascii="Arial Narrow" w:hAnsi="Arial Narrow" w:cs="Arial"/>
          <w:sz w:val="22"/>
          <w:szCs w:val="22"/>
          <w:lang w:val="fr-CA"/>
        </w:rPr>
        <w:fldChar w:fldCharType="separate"/>
      </w:r>
      <w:r w:rsidRPr="006419B7">
        <w:rPr>
          <w:rStyle w:val="Hyperlink"/>
          <w:rFonts w:ascii="Arial Narrow" w:hAnsi="Arial Narrow" w:cs="Arial"/>
          <w:color w:val="auto"/>
          <w:sz w:val="22"/>
          <w:szCs w:val="22"/>
          <w:lang w:val="en-US"/>
        </w:rPr>
        <w:t>centremiriamcentre@yahoo.ca</w:t>
      </w:r>
      <w:r w:rsidR="0009717A" w:rsidRPr="006D3464">
        <w:rPr>
          <w:rFonts w:ascii="Arial Narrow" w:hAnsi="Arial Narrow" w:cs="Arial"/>
          <w:sz w:val="22"/>
          <w:szCs w:val="22"/>
          <w:lang w:val="fr-CA"/>
        </w:rPr>
        <w:fldChar w:fldCharType="end"/>
      </w:r>
      <w:r w:rsidRPr="006419B7">
        <w:rPr>
          <w:rFonts w:ascii="Arial Narrow" w:hAnsi="Arial Narrow" w:cs="Arial"/>
          <w:sz w:val="22"/>
          <w:szCs w:val="22"/>
          <w:lang w:val="en-US"/>
        </w:rPr>
        <w:t xml:space="preserve">. </w:t>
      </w:r>
      <w:r w:rsidRPr="006D3464">
        <w:rPr>
          <w:rFonts w:ascii="Arial Narrow" w:hAnsi="Arial Narrow" w:cs="Arial"/>
          <w:sz w:val="22"/>
          <w:szCs w:val="22"/>
          <w:lang w:val="fr-CA"/>
        </w:rPr>
        <w:t>Pour l’affichage du poste </w:t>
      </w:r>
      <w:bookmarkStart w:id="4" w:name="_Hlk530129002"/>
      <w:r w:rsidRPr="006D3464">
        <w:rPr>
          <w:rFonts w:ascii="Arial Narrow" w:hAnsi="Arial Narrow" w:cs="Arial"/>
          <w:sz w:val="22"/>
          <w:szCs w:val="22"/>
          <w:lang w:val="fr-CA"/>
        </w:rPr>
        <w:t xml:space="preserve">: </w:t>
      </w:r>
      <w:hyperlink r:id="rId10" w:history="1">
        <w:r w:rsidRPr="006D3464">
          <w:rPr>
            <w:rStyle w:val="Hyperlink"/>
            <w:rFonts w:ascii="Arial Narrow" w:hAnsi="Arial Narrow" w:cs="Arial"/>
            <w:color w:val="auto"/>
            <w:sz w:val="22"/>
            <w:szCs w:val="22"/>
            <w:lang w:val="fr-CA"/>
          </w:rPr>
          <w:t>https://centremiriam-fr.ca/</w:t>
        </w:r>
        <w:bookmarkEnd w:id="4"/>
        <w:r w:rsidRPr="006D3464">
          <w:rPr>
            <w:rStyle w:val="Hyperlink"/>
            <w:rFonts w:ascii="Arial Narrow" w:hAnsi="Arial Narrow" w:cs="Arial"/>
            <w:color w:val="auto"/>
            <w:sz w:val="22"/>
            <w:szCs w:val="22"/>
            <w:lang w:val="fr-CA"/>
          </w:rPr>
          <w:t>pour-nous-joindre/</w:t>
        </w:r>
      </w:hyperlink>
    </w:p>
    <w:p w:rsidR="006D3464" w:rsidRPr="00A7710E" w:rsidRDefault="006D3464" w:rsidP="006D3464">
      <w:pPr>
        <w:pStyle w:val="ydp1d00e912yahoo-style-wrap"/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fr-CA"/>
        </w:rPr>
      </w:pPr>
    </w:p>
    <w:p w:rsidR="006D3464" w:rsidRPr="006D3464" w:rsidRDefault="006D3464" w:rsidP="006D3464">
      <w:pPr>
        <w:pStyle w:val="ydp1d00e912yahoo-style-wrap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fr-CA"/>
        </w:rPr>
      </w:pPr>
    </w:p>
    <w:p w:rsidR="001D0FE0" w:rsidRDefault="001D0FE0">
      <w:pPr>
        <w:shd w:val="clear" w:color="auto" w:fill="FFFFFF"/>
        <w:jc w:val="both"/>
        <w:rPr>
          <w:sz w:val="19"/>
          <w:lang w:val="fr-FR"/>
        </w:rPr>
      </w:pPr>
      <w:r>
        <w:rPr>
          <w:sz w:val="21"/>
          <w:lang w:val="fr-FR"/>
        </w:rPr>
        <w:sym w:font="Wingdings 2" w:char="F0E0"/>
      </w:r>
      <w:r>
        <w:rPr>
          <w:sz w:val="21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</w:p>
    <w:p w:rsidR="001D0FE0" w:rsidRDefault="00EC3702">
      <w:pPr>
        <w:pStyle w:val="Heading2"/>
        <w:numPr>
          <w:ilvl w:val="0"/>
          <w:numId w:val="0"/>
        </w:numPr>
        <w:tabs>
          <w:tab w:val="clear" w:pos="284"/>
          <w:tab w:val="clear" w:pos="360"/>
          <w:tab w:val="clear" w:pos="1620"/>
          <w:tab w:val="clear" w:pos="2160"/>
        </w:tabs>
        <w:ind w:right="-32"/>
        <w:rPr>
          <w:sz w:val="24"/>
          <w:lang w:val="fr-FR"/>
        </w:rPr>
      </w:pPr>
      <w:r>
        <w:rPr>
          <w:sz w:val="24"/>
          <w:lang w:val="fr-FR"/>
        </w:rPr>
        <w:t xml:space="preserve">OBJECTIF-VIE </w:t>
      </w:r>
      <w:r w:rsidR="001D0FE0">
        <w:rPr>
          <w:sz w:val="24"/>
          <w:lang w:val="fr-FR"/>
        </w:rPr>
        <w:t>DE LA SEMAINE</w:t>
      </w:r>
    </w:p>
    <w:p w:rsidR="001D0FE0" w:rsidRDefault="001D0FE0">
      <w:pPr>
        <w:ind w:left="360" w:right="328"/>
        <w:jc w:val="center"/>
        <w:rPr>
          <w:i/>
          <w:sz w:val="8"/>
          <w:lang w:val="fr-FR"/>
        </w:rPr>
      </w:pPr>
    </w:p>
    <w:p w:rsidR="001D0FE0" w:rsidRDefault="0018651D">
      <w:pPr>
        <w:ind w:left="720" w:right="688"/>
        <w:jc w:val="center"/>
        <w:rPr>
          <w:i/>
          <w:sz w:val="20"/>
        </w:rPr>
      </w:pPr>
      <w:r>
        <w:rPr>
          <w:i/>
          <w:sz w:val="20"/>
        </w:rPr>
        <w:t>«</w:t>
      </w:r>
      <w:r w:rsidR="000F685E">
        <w:rPr>
          <w:i/>
          <w:sz w:val="20"/>
        </w:rPr>
        <w:t>Accomplissons un geste bienveillant à une personne de notre entourage qui a été délaissée et oubliée</w:t>
      </w:r>
      <w:r w:rsidR="00AF2B0D">
        <w:rPr>
          <w:i/>
          <w:sz w:val="20"/>
        </w:rPr>
        <w:t>.</w:t>
      </w:r>
      <w:r w:rsidR="001D0FE0">
        <w:rPr>
          <w:i/>
          <w:sz w:val="20"/>
        </w:rPr>
        <w:t>»</w:t>
      </w:r>
    </w:p>
    <w:p w:rsidR="001D0FE0" w:rsidRDefault="001D0FE0">
      <w:pPr>
        <w:jc w:val="center"/>
        <w:rPr>
          <w:i/>
          <w:sz w:val="22"/>
        </w:rPr>
      </w:pPr>
    </w:p>
    <w:p w:rsidR="001D0FE0" w:rsidRDefault="001D0FE0">
      <w:pPr>
        <w:jc w:val="center"/>
        <w:rPr>
          <w:sz w:val="19"/>
          <w:lang w:val="fr-FR"/>
        </w:rPr>
      </w:pPr>
      <w:r>
        <w:rPr>
          <w:i/>
          <w:sz w:val="22"/>
          <w:lang w:val="fr-FR"/>
        </w:rPr>
        <w:t> </w:t>
      </w:r>
      <w:r>
        <w:rPr>
          <w:rFonts w:ascii="Arial" w:hAnsi="Arial"/>
          <w:sz w:val="20"/>
          <w:lang w:val="fr-FR"/>
        </w:rPr>
        <w:t> </w:t>
      </w:r>
      <w:r>
        <w:rPr>
          <w:i/>
          <w:sz w:val="22"/>
          <w:lang w:val="fr-FR"/>
        </w:rPr>
        <w:t> 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>  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</w:t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sym w:font="Wingdings 2" w:char="F0E0"/>
      </w:r>
      <w:r>
        <w:rPr>
          <w:sz w:val="19"/>
          <w:lang w:val="fr-FR"/>
        </w:rPr>
        <w:t xml:space="preserve">   </w:t>
      </w:r>
    </w:p>
    <w:p w:rsidR="001D0FE0" w:rsidRDefault="001D0FE0">
      <w:pPr>
        <w:ind w:right="-32"/>
        <w:jc w:val="both"/>
        <w:rPr>
          <w:sz w:val="21"/>
          <w:lang w:val="fr-FR"/>
        </w:rPr>
      </w:pPr>
    </w:p>
    <w:p w:rsidR="001D0FE0" w:rsidRDefault="001D0FE0">
      <w:pPr>
        <w:ind w:right="-32"/>
        <w:jc w:val="center"/>
        <w:rPr>
          <w:b/>
          <w:i/>
          <w:sz w:val="38"/>
          <w:lang w:val="fr-FR"/>
        </w:rPr>
      </w:pPr>
      <w:bookmarkStart w:id="5" w:name="_Toc259180865"/>
      <w:r>
        <w:rPr>
          <w:b/>
          <w:i/>
          <w:sz w:val="38"/>
          <w:lang w:val="fr-FR"/>
        </w:rPr>
        <w:t>BONNE SEMAINE À TOUS!</w:t>
      </w:r>
      <w:bookmarkEnd w:id="5"/>
    </w:p>
    <w:p w:rsidR="00952C30" w:rsidRDefault="00952C30" w:rsidP="004B16E6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3F6E88" w:rsidRDefault="003F6E8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3F6E88" w:rsidRDefault="003F6E8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3F6E88" w:rsidRDefault="003F6E8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3F6E88" w:rsidRDefault="003F6E8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3F6E88" w:rsidRDefault="003F6E8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3F6E88" w:rsidRDefault="003F6E8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B739A8" w:rsidRDefault="00B739A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B739A8" w:rsidRDefault="00B739A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B739A8" w:rsidRDefault="00B739A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B739A8" w:rsidRDefault="00B739A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3F6E88" w:rsidRDefault="003F6E88" w:rsidP="008003BC">
      <w:pPr>
        <w:pStyle w:val="Title"/>
        <w:ind w:right="-32"/>
        <w:rPr>
          <w:rFonts w:ascii="Times New Roman" w:hAnsi="Times New Roman"/>
          <w:b/>
          <w:i/>
          <w:sz w:val="38"/>
          <w:szCs w:val="24"/>
          <w:lang w:val="fr-FR"/>
        </w:rPr>
      </w:pPr>
    </w:p>
    <w:p w:rsidR="008003BC" w:rsidRDefault="004250E5" w:rsidP="004B16E6">
      <w:pPr>
        <w:pStyle w:val="Title"/>
        <w:ind w:right="-32"/>
        <w:jc w:val="left"/>
        <w:rPr>
          <w:rFonts w:ascii="Garamond" w:hAnsi="Garamond"/>
          <w:b/>
          <w:i/>
          <w:sz w:val="46"/>
          <w:lang w:val="fr-FR"/>
        </w:rPr>
      </w:pPr>
      <w:r>
        <w:rPr>
          <w:rFonts w:ascii="Times New Roman" w:hAnsi="Times New Roman"/>
          <w:b/>
          <w:i/>
          <w:sz w:val="38"/>
          <w:szCs w:val="24"/>
          <w:lang w:val="fr-FR"/>
        </w:rPr>
        <w:t xml:space="preserve">            17 et 24 février</w:t>
      </w:r>
      <w:r w:rsidR="004B16E6">
        <w:rPr>
          <w:rFonts w:ascii="Times New Roman" w:hAnsi="Times New Roman"/>
          <w:b/>
          <w:i/>
          <w:sz w:val="38"/>
          <w:szCs w:val="24"/>
          <w:lang w:val="fr-FR"/>
        </w:rPr>
        <w:t xml:space="preserve"> 201</w:t>
      </w:r>
      <w:r>
        <w:rPr>
          <w:rFonts w:ascii="Times New Roman" w:hAnsi="Times New Roman"/>
          <w:b/>
          <w:i/>
          <w:sz w:val="38"/>
          <w:szCs w:val="24"/>
          <w:lang w:val="fr-FR"/>
        </w:rPr>
        <w:t>9</w:t>
      </w:r>
    </w:p>
    <w:p w:rsidR="00575122" w:rsidRPr="000F0439" w:rsidRDefault="00575122">
      <w:pPr>
        <w:ind w:right="-32"/>
        <w:jc w:val="center"/>
        <w:rPr>
          <w:b/>
          <w:i/>
          <w:sz w:val="48"/>
          <w:szCs w:val="48"/>
          <w:lang w:val="fr-FR"/>
        </w:rPr>
      </w:pPr>
    </w:p>
    <w:sectPr w:rsidR="00575122" w:rsidRPr="000F0439" w:rsidSect="00031F80">
      <w:type w:val="continuous"/>
      <w:pgSz w:w="12240" w:h="15840"/>
      <w:pgMar w:top="284" w:right="2520" w:bottom="284" w:left="25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"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64B"/>
    <w:multiLevelType w:val="hybridMultilevel"/>
    <w:tmpl w:val="DBE4706A"/>
    <w:lvl w:ilvl="0" w:tplc="D0500FEA">
      <w:start w:val="10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0B6D0656"/>
    <w:multiLevelType w:val="multilevel"/>
    <w:tmpl w:val="1264E1A4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  <w:rPr>
        <w:lang w:val="fr-CA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700"/>
        </w:tabs>
        <w:ind w:left="162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2CF3955"/>
    <w:multiLevelType w:val="hybridMultilevel"/>
    <w:tmpl w:val="3D7A066E"/>
    <w:lvl w:ilvl="0" w:tplc="7AB4B60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11B23A98">
      <w:start w:val="1"/>
      <w:numFmt w:val="bullet"/>
      <w:lvlText w:val=""/>
      <w:lvlJc w:val="left"/>
      <w:pPr>
        <w:tabs>
          <w:tab w:val="num" w:pos="1440"/>
        </w:tabs>
        <w:ind w:left="1287" w:hanging="207"/>
      </w:pPr>
      <w:rPr>
        <w:rFonts w:ascii="Symbol" w:hAnsi="Symbol" w:hint="default"/>
      </w:rPr>
    </w:lvl>
    <w:lvl w:ilvl="2" w:tplc="57D26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88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81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BE2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06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E3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47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9451A"/>
    <w:multiLevelType w:val="hybridMultilevel"/>
    <w:tmpl w:val="6E704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40E06"/>
    <w:multiLevelType w:val="hybridMultilevel"/>
    <w:tmpl w:val="0FB4C80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76DC3"/>
    <w:multiLevelType w:val="hybridMultilevel"/>
    <w:tmpl w:val="33BC1EB0"/>
    <w:lvl w:ilvl="0" w:tplc="42A08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287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809E9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1004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BC82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210AF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1EE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B9E7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3A4611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5A2749"/>
    <w:multiLevelType w:val="hybridMultilevel"/>
    <w:tmpl w:val="2AF8C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22A30"/>
    <w:multiLevelType w:val="hybridMultilevel"/>
    <w:tmpl w:val="3E6AB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41A9D"/>
    <w:multiLevelType w:val="hybridMultilevel"/>
    <w:tmpl w:val="2E7EEDB4"/>
    <w:lvl w:ilvl="0" w:tplc="0FF20C68">
      <w:start w:val="10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547E370E"/>
    <w:multiLevelType w:val="hybridMultilevel"/>
    <w:tmpl w:val="B2A2A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F47"/>
    <w:multiLevelType w:val="hybridMultilevel"/>
    <w:tmpl w:val="90F0C81E"/>
    <w:lvl w:ilvl="0" w:tplc="7744E2DC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9E9AE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A44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E3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28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3272B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2F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6A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B5B2F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46F2"/>
    <w:multiLevelType w:val="hybridMultilevel"/>
    <w:tmpl w:val="0FB86B68"/>
    <w:lvl w:ilvl="0" w:tplc="6DFCF60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192B93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32D68F64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925E8234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68AAC56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ahoma" w:hint="default"/>
      </w:rPr>
    </w:lvl>
    <w:lvl w:ilvl="5" w:tplc="45DA1AAE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022D51E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9918C956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ahoma" w:hint="default"/>
      </w:rPr>
    </w:lvl>
    <w:lvl w:ilvl="8" w:tplc="74DC885E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0A017F7"/>
    <w:multiLevelType w:val="hybridMultilevel"/>
    <w:tmpl w:val="0FAC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649D6"/>
    <w:multiLevelType w:val="multilevel"/>
    <w:tmpl w:val="327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04884"/>
    <w:rsid w:val="0002039A"/>
    <w:rsid w:val="000306BD"/>
    <w:rsid w:val="00031087"/>
    <w:rsid w:val="00031F80"/>
    <w:rsid w:val="00040100"/>
    <w:rsid w:val="0004541A"/>
    <w:rsid w:val="00045A0C"/>
    <w:rsid w:val="000500A7"/>
    <w:rsid w:val="0005414D"/>
    <w:rsid w:val="00070E78"/>
    <w:rsid w:val="00077B3B"/>
    <w:rsid w:val="00087BA1"/>
    <w:rsid w:val="0009717A"/>
    <w:rsid w:val="000A53CF"/>
    <w:rsid w:val="000C47FF"/>
    <w:rsid w:val="000C5640"/>
    <w:rsid w:val="000D2DFC"/>
    <w:rsid w:val="000D4E9C"/>
    <w:rsid w:val="000D70F6"/>
    <w:rsid w:val="000D78D6"/>
    <w:rsid w:val="000E0DD4"/>
    <w:rsid w:val="000E2847"/>
    <w:rsid w:val="000E68FE"/>
    <w:rsid w:val="000F0439"/>
    <w:rsid w:val="000F685E"/>
    <w:rsid w:val="0010004F"/>
    <w:rsid w:val="00120690"/>
    <w:rsid w:val="001240A7"/>
    <w:rsid w:val="00134B86"/>
    <w:rsid w:val="00140CCE"/>
    <w:rsid w:val="00155ED1"/>
    <w:rsid w:val="001634EF"/>
    <w:rsid w:val="00172C91"/>
    <w:rsid w:val="0018651D"/>
    <w:rsid w:val="001867A0"/>
    <w:rsid w:val="00195F33"/>
    <w:rsid w:val="001968FC"/>
    <w:rsid w:val="00196CB4"/>
    <w:rsid w:val="001A7BC4"/>
    <w:rsid w:val="001B0F0C"/>
    <w:rsid w:val="001B45B0"/>
    <w:rsid w:val="001C557C"/>
    <w:rsid w:val="001D0FE0"/>
    <w:rsid w:val="001D638F"/>
    <w:rsid w:val="001E585A"/>
    <w:rsid w:val="001F49A7"/>
    <w:rsid w:val="001F518B"/>
    <w:rsid w:val="001F5FBF"/>
    <w:rsid w:val="00201879"/>
    <w:rsid w:val="00207363"/>
    <w:rsid w:val="002160F7"/>
    <w:rsid w:val="00250B2A"/>
    <w:rsid w:val="00255190"/>
    <w:rsid w:val="002637DB"/>
    <w:rsid w:val="00267130"/>
    <w:rsid w:val="002673B4"/>
    <w:rsid w:val="00277B49"/>
    <w:rsid w:val="00290B71"/>
    <w:rsid w:val="00294856"/>
    <w:rsid w:val="002A2F45"/>
    <w:rsid w:val="002A6CF9"/>
    <w:rsid w:val="002B318F"/>
    <w:rsid w:val="002B5BD1"/>
    <w:rsid w:val="002D170F"/>
    <w:rsid w:val="002D694C"/>
    <w:rsid w:val="002E0CCC"/>
    <w:rsid w:val="002F6C75"/>
    <w:rsid w:val="003009D1"/>
    <w:rsid w:val="003066AB"/>
    <w:rsid w:val="0031033C"/>
    <w:rsid w:val="003268FB"/>
    <w:rsid w:val="0033384F"/>
    <w:rsid w:val="00337074"/>
    <w:rsid w:val="0034472F"/>
    <w:rsid w:val="00370ACB"/>
    <w:rsid w:val="0038572F"/>
    <w:rsid w:val="003922F1"/>
    <w:rsid w:val="00394923"/>
    <w:rsid w:val="003D090F"/>
    <w:rsid w:val="003F1BF6"/>
    <w:rsid w:val="003F34DB"/>
    <w:rsid w:val="003F6E88"/>
    <w:rsid w:val="00405A2C"/>
    <w:rsid w:val="00422088"/>
    <w:rsid w:val="004250E5"/>
    <w:rsid w:val="00435E84"/>
    <w:rsid w:val="00471729"/>
    <w:rsid w:val="00491FD5"/>
    <w:rsid w:val="00492667"/>
    <w:rsid w:val="004A3087"/>
    <w:rsid w:val="004B0750"/>
    <w:rsid w:val="004B12C6"/>
    <w:rsid w:val="004B16E6"/>
    <w:rsid w:val="004B6274"/>
    <w:rsid w:val="004C1BD2"/>
    <w:rsid w:val="004C4F82"/>
    <w:rsid w:val="004C59E2"/>
    <w:rsid w:val="004E1A17"/>
    <w:rsid w:val="004E1CA7"/>
    <w:rsid w:val="004E49C5"/>
    <w:rsid w:val="004E7AE2"/>
    <w:rsid w:val="00504375"/>
    <w:rsid w:val="0051182E"/>
    <w:rsid w:val="00515C9A"/>
    <w:rsid w:val="0053445C"/>
    <w:rsid w:val="005366E9"/>
    <w:rsid w:val="00540523"/>
    <w:rsid w:val="00541D04"/>
    <w:rsid w:val="00542801"/>
    <w:rsid w:val="00575122"/>
    <w:rsid w:val="005832BC"/>
    <w:rsid w:val="00595C6C"/>
    <w:rsid w:val="005B40EA"/>
    <w:rsid w:val="005C2239"/>
    <w:rsid w:val="005C463F"/>
    <w:rsid w:val="005D49D4"/>
    <w:rsid w:val="005E4A88"/>
    <w:rsid w:val="005F1C7C"/>
    <w:rsid w:val="005F2479"/>
    <w:rsid w:val="00602B48"/>
    <w:rsid w:val="00615FD3"/>
    <w:rsid w:val="006327F5"/>
    <w:rsid w:val="00636BCA"/>
    <w:rsid w:val="006419B7"/>
    <w:rsid w:val="00644121"/>
    <w:rsid w:val="006560CB"/>
    <w:rsid w:val="00663D56"/>
    <w:rsid w:val="00665441"/>
    <w:rsid w:val="00667DFB"/>
    <w:rsid w:val="00673954"/>
    <w:rsid w:val="0068653A"/>
    <w:rsid w:val="00687B0D"/>
    <w:rsid w:val="0069397C"/>
    <w:rsid w:val="00694963"/>
    <w:rsid w:val="006C3A7E"/>
    <w:rsid w:val="006C4461"/>
    <w:rsid w:val="006C71E8"/>
    <w:rsid w:val="006D3464"/>
    <w:rsid w:val="006F5B51"/>
    <w:rsid w:val="0070173B"/>
    <w:rsid w:val="007249D9"/>
    <w:rsid w:val="00736905"/>
    <w:rsid w:val="00744968"/>
    <w:rsid w:val="00753AE6"/>
    <w:rsid w:val="00756C70"/>
    <w:rsid w:val="0076478D"/>
    <w:rsid w:val="00776B5B"/>
    <w:rsid w:val="007931A4"/>
    <w:rsid w:val="00794034"/>
    <w:rsid w:val="007A446B"/>
    <w:rsid w:val="007A6C04"/>
    <w:rsid w:val="007E100D"/>
    <w:rsid w:val="007F5EF2"/>
    <w:rsid w:val="007F6B95"/>
    <w:rsid w:val="008003BC"/>
    <w:rsid w:val="008050FE"/>
    <w:rsid w:val="00810641"/>
    <w:rsid w:val="00846051"/>
    <w:rsid w:val="00857D3A"/>
    <w:rsid w:val="008628A2"/>
    <w:rsid w:val="00866984"/>
    <w:rsid w:val="00872216"/>
    <w:rsid w:val="00874D60"/>
    <w:rsid w:val="00875F75"/>
    <w:rsid w:val="0088227E"/>
    <w:rsid w:val="00895BCC"/>
    <w:rsid w:val="008A60F8"/>
    <w:rsid w:val="008B3C58"/>
    <w:rsid w:val="008C2979"/>
    <w:rsid w:val="008D29E2"/>
    <w:rsid w:val="008D2DDA"/>
    <w:rsid w:val="008E74CD"/>
    <w:rsid w:val="008F2BB4"/>
    <w:rsid w:val="008F3339"/>
    <w:rsid w:val="009016A9"/>
    <w:rsid w:val="00916A7D"/>
    <w:rsid w:val="00920611"/>
    <w:rsid w:val="0092705E"/>
    <w:rsid w:val="0094482D"/>
    <w:rsid w:val="00952C30"/>
    <w:rsid w:val="00961641"/>
    <w:rsid w:val="00965B28"/>
    <w:rsid w:val="0097233F"/>
    <w:rsid w:val="00972D36"/>
    <w:rsid w:val="00974BF9"/>
    <w:rsid w:val="009773AE"/>
    <w:rsid w:val="00983CAC"/>
    <w:rsid w:val="00991A05"/>
    <w:rsid w:val="0099281C"/>
    <w:rsid w:val="009A71A2"/>
    <w:rsid w:val="009B1B99"/>
    <w:rsid w:val="009C16CF"/>
    <w:rsid w:val="009D0C9A"/>
    <w:rsid w:val="009E5966"/>
    <w:rsid w:val="009F0B4F"/>
    <w:rsid w:val="00A3255E"/>
    <w:rsid w:val="00A62F82"/>
    <w:rsid w:val="00A71E6A"/>
    <w:rsid w:val="00A74DE7"/>
    <w:rsid w:val="00A7710E"/>
    <w:rsid w:val="00A829B5"/>
    <w:rsid w:val="00A85792"/>
    <w:rsid w:val="00AA0BCB"/>
    <w:rsid w:val="00AC0283"/>
    <w:rsid w:val="00AD51CE"/>
    <w:rsid w:val="00AD633B"/>
    <w:rsid w:val="00AE0447"/>
    <w:rsid w:val="00AF2B0D"/>
    <w:rsid w:val="00AF4243"/>
    <w:rsid w:val="00AF7D42"/>
    <w:rsid w:val="00B061CE"/>
    <w:rsid w:val="00B227D7"/>
    <w:rsid w:val="00B31C6E"/>
    <w:rsid w:val="00B4291D"/>
    <w:rsid w:val="00B67E23"/>
    <w:rsid w:val="00B715D0"/>
    <w:rsid w:val="00B73378"/>
    <w:rsid w:val="00B739A8"/>
    <w:rsid w:val="00B74871"/>
    <w:rsid w:val="00B8718C"/>
    <w:rsid w:val="00BA37D4"/>
    <w:rsid w:val="00BA4C36"/>
    <w:rsid w:val="00BB4352"/>
    <w:rsid w:val="00BC4B7A"/>
    <w:rsid w:val="00BC7C22"/>
    <w:rsid w:val="00BD035D"/>
    <w:rsid w:val="00BD2090"/>
    <w:rsid w:val="00BD420B"/>
    <w:rsid w:val="00BD469B"/>
    <w:rsid w:val="00BF3D74"/>
    <w:rsid w:val="00C00CD9"/>
    <w:rsid w:val="00C018CD"/>
    <w:rsid w:val="00C01F0D"/>
    <w:rsid w:val="00C02305"/>
    <w:rsid w:val="00C21058"/>
    <w:rsid w:val="00C522A7"/>
    <w:rsid w:val="00C601DC"/>
    <w:rsid w:val="00C61880"/>
    <w:rsid w:val="00C759B6"/>
    <w:rsid w:val="00C8128B"/>
    <w:rsid w:val="00C8463A"/>
    <w:rsid w:val="00C86767"/>
    <w:rsid w:val="00CB1D83"/>
    <w:rsid w:val="00CC0555"/>
    <w:rsid w:val="00CC4C42"/>
    <w:rsid w:val="00CE349A"/>
    <w:rsid w:val="00CF0280"/>
    <w:rsid w:val="00CF2757"/>
    <w:rsid w:val="00CF5374"/>
    <w:rsid w:val="00D01C8E"/>
    <w:rsid w:val="00D07E8F"/>
    <w:rsid w:val="00D2791D"/>
    <w:rsid w:val="00D33085"/>
    <w:rsid w:val="00D407B0"/>
    <w:rsid w:val="00D47D51"/>
    <w:rsid w:val="00D62324"/>
    <w:rsid w:val="00D62CC2"/>
    <w:rsid w:val="00D67376"/>
    <w:rsid w:val="00D810E0"/>
    <w:rsid w:val="00DA5155"/>
    <w:rsid w:val="00DC1FD1"/>
    <w:rsid w:val="00DC7ED8"/>
    <w:rsid w:val="00DE23A1"/>
    <w:rsid w:val="00E04884"/>
    <w:rsid w:val="00E07C4F"/>
    <w:rsid w:val="00E11D1E"/>
    <w:rsid w:val="00E337B5"/>
    <w:rsid w:val="00E40266"/>
    <w:rsid w:val="00E56521"/>
    <w:rsid w:val="00E6222D"/>
    <w:rsid w:val="00E65074"/>
    <w:rsid w:val="00E66C3E"/>
    <w:rsid w:val="00E70268"/>
    <w:rsid w:val="00E81B99"/>
    <w:rsid w:val="00E82237"/>
    <w:rsid w:val="00EA4BCA"/>
    <w:rsid w:val="00EC3702"/>
    <w:rsid w:val="00EC4B9F"/>
    <w:rsid w:val="00EC68E7"/>
    <w:rsid w:val="00EF2C6D"/>
    <w:rsid w:val="00F11A83"/>
    <w:rsid w:val="00F13DE9"/>
    <w:rsid w:val="00F16988"/>
    <w:rsid w:val="00F23DFA"/>
    <w:rsid w:val="00F315F7"/>
    <w:rsid w:val="00F44D3F"/>
    <w:rsid w:val="00F46DEC"/>
    <w:rsid w:val="00F51868"/>
    <w:rsid w:val="00F52DCA"/>
    <w:rsid w:val="00F5434B"/>
    <w:rsid w:val="00F55A2B"/>
    <w:rsid w:val="00FA22A3"/>
    <w:rsid w:val="00FA2866"/>
    <w:rsid w:val="00FA33E6"/>
    <w:rsid w:val="00FC3358"/>
    <w:rsid w:val="00FE7981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F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F80"/>
    <w:pPr>
      <w:keepNext/>
      <w:numPr>
        <w:numId w:val="1"/>
      </w:numPr>
      <w:ind w:right="-212"/>
      <w:outlineLvl w:val="0"/>
    </w:pPr>
    <w:rPr>
      <w:rFonts w:ascii="Arial Narrow" w:hAnsi="Arial Narrow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31F80"/>
    <w:pPr>
      <w:keepNext/>
      <w:numPr>
        <w:ilvl w:val="1"/>
        <w:numId w:val="1"/>
      </w:numPr>
      <w:tabs>
        <w:tab w:val="left" w:pos="284"/>
        <w:tab w:val="left" w:pos="360"/>
        <w:tab w:val="left" w:pos="1620"/>
        <w:tab w:val="left" w:pos="2160"/>
      </w:tabs>
      <w:autoSpaceDE w:val="0"/>
      <w:autoSpaceDN w:val="0"/>
      <w:jc w:val="center"/>
      <w:outlineLvl w:val="1"/>
    </w:pPr>
    <w:rPr>
      <w:rFonts w:ascii="Lucida Casual" w:hAnsi="Lucida Casu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1F80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031F80"/>
    <w:pPr>
      <w:keepNext/>
      <w:numPr>
        <w:ilvl w:val="3"/>
        <w:numId w:val="1"/>
      </w:numPr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031F80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031F80"/>
    <w:pPr>
      <w:keepNext/>
      <w:numPr>
        <w:ilvl w:val="5"/>
        <w:numId w:val="1"/>
      </w:numPr>
      <w:autoSpaceDE w:val="0"/>
      <w:autoSpaceDN w:val="0"/>
      <w:jc w:val="center"/>
      <w:outlineLvl w:val="5"/>
    </w:pPr>
    <w:rPr>
      <w:b/>
      <w:bCs/>
      <w:sz w:val="44"/>
      <w:szCs w:val="44"/>
    </w:rPr>
  </w:style>
  <w:style w:type="paragraph" w:styleId="Heading7">
    <w:name w:val="heading 7"/>
    <w:basedOn w:val="Normal"/>
    <w:next w:val="Normal"/>
    <w:qFormat/>
    <w:rsid w:val="00031F80"/>
    <w:pPr>
      <w:keepNext/>
      <w:numPr>
        <w:ilvl w:val="6"/>
        <w:numId w:val="1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0" w:color="auto"/>
      </w:pBdr>
      <w:tabs>
        <w:tab w:val="left" w:pos="284"/>
        <w:tab w:val="left" w:pos="1260"/>
        <w:tab w:val="left" w:pos="2700"/>
      </w:tabs>
      <w:outlineLvl w:val="6"/>
    </w:pPr>
    <w:rPr>
      <w:rFonts w:ascii="Goudy Old Style ATT" w:hAnsi="Goudy Old Style ATT"/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031F80"/>
    <w:pPr>
      <w:keepNext/>
      <w:numPr>
        <w:ilvl w:val="7"/>
        <w:numId w:val="1"/>
      </w:numPr>
      <w:jc w:val="center"/>
      <w:outlineLvl w:val="7"/>
    </w:pPr>
    <w:rPr>
      <w:rFonts w:ascii="Arial Narrow" w:hAnsi="Arial Narrow"/>
      <w:sz w:val="32"/>
      <w:szCs w:val="40"/>
      <w:bdr w:val="single" w:sz="4" w:space="0" w:color="auto" w:shadow="1"/>
    </w:rPr>
  </w:style>
  <w:style w:type="paragraph" w:styleId="Heading9">
    <w:name w:val="heading 9"/>
    <w:basedOn w:val="Normal"/>
    <w:next w:val="Normal"/>
    <w:qFormat/>
    <w:rsid w:val="00031F80"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b/>
      <w:b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F80"/>
    <w:rPr>
      <w:rFonts w:ascii="Arial Narrow" w:hAnsi="Arial Narrow"/>
      <w:sz w:val="22"/>
    </w:rPr>
  </w:style>
  <w:style w:type="paragraph" w:styleId="BlockText">
    <w:name w:val="Block Text"/>
    <w:basedOn w:val="Normal"/>
    <w:rsid w:val="00031F80"/>
    <w:pPr>
      <w:ind w:left="540" w:right="688"/>
      <w:jc w:val="center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031F80"/>
    <w:pPr>
      <w:autoSpaceDE w:val="0"/>
      <w:autoSpaceDN w:val="0"/>
      <w:jc w:val="center"/>
    </w:pPr>
    <w:rPr>
      <w:rFonts w:ascii="Algerian" w:hAnsi="Algerian"/>
      <w:sz w:val="40"/>
      <w:szCs w:val="40"/>
    </w:rPr>
  </w:style>
  <w:style w:type="character" w:styleId="Strong">
    <w:name w:val="Strong"/>
    <w:uiPriority w:val="22"/>
    <w:qFormat/>
    <w:rsid w:val="00031F8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rsid w:val="00031F80"/>
    <w:pPr>
      <w:spacing w:before="100" w:beforeAutospacing="1" w:after="100" w:afterAutospacing="1"/>
    </w:pPr>
    <w:rPr>
      <w:lang w:val="en-CA"/>
    </w:rPr>
  </w:style>
  <w:style w:type="character" w:styleId="Hyperlink">
    <w:name w:val="Hyperlink"/>
    <w:rsid w:val="00031F80"/>
    <w:rPr>
      <w:color w:val="0000FF"/>
      <w:u w:val="single"/>
    </w:rPr>
  </w:style>
  <w:style w:type="character" w:styleId="FollowedHyperlink">
    <w:name w:val="FollowedHyperlink"/>
    <w:rsid w:val="00031F80"/>
    <w:rPr>
      <w:color w:val="0000FF"/>
      <w:u w:val="single"/>
    </w:rPr>
  </w:style>
  <w:style w:type="paragraph" w:customStyle="1" w:styleId="Level1">
    <w:name w:val="Level 1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Level2">
    <w:name w:val="Level 2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Level3">
    <w:name w:val="Level 3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Level4">
    <w:name w:val="Level 4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Level5">
    <w:name w:val="Level 5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Level6">
    <w:name w:val="Level 6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Level7">
    <w:name w:val="Level 7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Level8">
    <w:name w:val="Level 8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Level9">
    <w:name w:val="Level 9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17">
    <w:name w:val="_17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  <w:lang w:val="en-US"/>
    </w:rPr>
  </w:style>
  <w:style w:type="paragraph" w:customStyle="1" w:styleId="16">
    <w:name w:val="_16"/>
    <w:basedOn w:val="Normal"/>
    <w:rsid w:val="00031F8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szCs w:val="20"/>
      <w:lang w:val="en-US"/>
    </w:rPr>
  </w:style>
  <w:style w:type="paragraph" w:customStyle="1" w:styleId="15">
    <w:name w:val="_15"/>
    <w:basedOn w:val="Normal"/>
    <w:rsid w:val="00031F8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  <w:rPr>
      <w:szCs w:val="20"/>
      <w:lang w:val="en-US"/>
    </w:rPr>
  </w:style>
  <w:style w:type="paragraph" w:customStyle="1" w:styleId="14">
    <w:name w:val="_14"/>
    <w:basedOn w:val="Normal"/>
    <w:rsid w:val="00031F8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  <w:rPr>
      <w:szCs w:val="20"/>
      <w:lang w:val="en-US"/>
    </w:rPr>
  </w:style>
  <w:style w:type="paragraph" w:customStyle="1" w:styleId="13">
    <w:name w:val="_13"/>
    <w:basedOn w:val="Normal"/>
    <w:rsid w:val="00031F8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  <w:rPr>
      <w:szCs w:val="20"/>
      <w:lang w:val="en-US"/>
    </w:rPr>
  </w:style>
  <w:style w:type="paragraph" w:customStyle="1" w:styleId="12">
    <w:name w:val="_12"/>
    <w:basedOn w:val="Normal"/>
    <w:rsid w:val="00031F8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  <w:rPr>
      <w:szCs w:val="20"/>
      <w:lang w:val="en-US"/>
    </w:rPr>
  </w:style>
  <w:style w:type="paragraph" w:customStyle="1" w:styleId="11">
    <w:name w:val="_11"/>
    <w:basedOn w:val="Normal"/>
    <w:rsid w:val="00031F8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  <w:rPr>
      <w:szCs w:val="20"/>
      <w:lang w:val="en-US"/>
    </w:rPr>
  </w:style>
  <w:style w:type="paragraph" w:customStyle="1" w:styleId="10">
    <w:name w:val="_10"/>
    <w:basedOn w:val="Normal"/>
    <w:rsid w:val="00031F8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  <w:rPr>
      <w:szCs w:val="20"/>
      <w:lang w:val="en-US"/>
    </w:rPr>
  </w:style>
  <w:style w:type="paragraph" w:customStyle="1" w:styleId="26">
    <w:name w:val="_26"/>
    <w:basedOn w:val="Normal"/>
    <w:rsid w:val="00031F80"/>
    <w:pPr>
      <w:widowControl w:val="0"/>
    </w:pPr>
    <w:rPr>
      <w:szCs w:val="20"/>
      <w:lang w:val="en-US"/>
    </w:rPr>
  </w:style>
  <w:style w:type="paragraph" w:customStyle="1" w:styleId="25">
    <w:name w:val="_25"/>
    <w:basedOn w:val="Normal"/>
    <w:rsid w:val="00031F8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szCs w:val="20"/>
      <w:lang w:val="en-US"/>
    </w:rPr>
  </w:style>
  <w:style w:type="paragraph" w:customStyle="1" w:styleId="24">
    <w:name w:val="_24"/>
    <w:basedOn w:val="Normal"/>
    <w:rsid w:val="00031F8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  <w:rPr>
      <w:szCs w:val="20"/>
      <w:lang w:val="en-US"/>
    </w:rPr>
  </w:style>
  <w:style w:type="paragraph" w:customStyle="1" w:styleId="23">
    <w:name w:val="_23"/>
    <w:basedOn w:val="Normal"/>
    <w:rsid w:val="00031F8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  <w:rPr>
      <w:szCs w:val="20"/>
      <w:lang w:val="en-US"/>
    </w:rPr>
  </w:style>
  <w:style w:type="paragraph" w:customStyle="1" w:styleId="22">
    <w:name w:val="_22"/>
    <w:basedOn w:val="Normal"/>
    <w:rsid w:val="00031F8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  <w:rPr>
      <w:szCs w:val="20"/>
      <w:lang w:val="en-US"/>
    </w:rPr>
  </w:style>
  <w:style w:type="paragraph" w:customStyle="1" w:styleId="21">
    <w:name w:val="_21"/>
    <w:basedOn w:val="Normal"/>
    <w:rsid w:val="00031F8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  <w:rPr>
      <w:szCs w:val="20"/>
      <w:lang w:val="en-US"/>
    </w:rPr>
  </w:style>
  <w:style w:type="paragraph" w:customStyle="1" w:styleId="20">
    <w:name w:val="_20"/>
    <w:basedOn w:val="Normal"/>
    <w:rsid w:val="00031F8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  <w:rPr>
      <w:szCs w:val="20"/>
      <w:lang w:val="en-US"/>
    </w:rPr>
  </w:style>
  <w:style w:type="paragraph" w:customStyle="1" w:styleId="19">
    <w:name w:val="_19"/>
    <w:basedOn w:val="Normal"/>
    <w:rsid w:val="00031F8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  <w:rPr>
      <w:szCs w:val="20"/>
      <w:lang w:val="en-US"/>
    </w:rPr>
  </w:style>
  <w:style w:type="paragraph" w:customStyle="1" w:styleId="18">
    <w:name w:val="_18"/>
    <w:basedOn w:val="Normal"/>
    <w:rsid w:val="00031F8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  <w:rPr>
      <w:szCs w:val="20"/>
      <w:lang w:val="en-US"/>
    </w:rPr>
  </w:style>
  <w:style w:type="paragraph" w:customStyle="1" w:styleId="9">
    <w:name w:val="_9"/>
    <w:basedOn w:val="Normal"/>
    <w:rsid w:val="00031F8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  <w:rPr>
      <w:szCs w:val="20"/>
      <w:lang w:val="en-US"/>
    </w:rPr>
  </w:style>
  <w:style w:type="paragraph" w:customStyle="1" w:styleId="8">
    <w:name w:val="_8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  <w:lang w:val="en-US"/>
    </w:rPr>
  </w:style>
  <w:style w:type="paragraph" w:customStyle="1" w:styleId="7">
    <w:name w:val="_7"/>
    <w:basedOn w:val="Normal"/>
    <w:rsid w:val="00031F8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szCs w:val="20"/>
      <w:lang w:val="en-US"/>
    </w:rPr>
  </w:style>
  <w:style w:type="paragraph" w:customStyle="1" w:styleId="6">
    <w:name w:val="_6"/>
    <w:basedOn w:val="Normal"/>
    <w:rsid w:val="00031F8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  <w:rPr>
      <w:szCs w:val="20"/>
      <w:lang w:val="en-US"/>
    </w:rPr>
  </w:style>
  <w:style w:type="paragraph" w:customStyle="1" w:styleId="5">
    <w:name w:val="_5"/>
    <w:basedOn w:val="Normal"/>
    <w:rsid w:val="00031F8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  <w:rPr>
      <w:szCs w:val="20"/>
      <w:lang w:val="en-US"/>
    </w:rPr>
  </w:style>
  <w:style w:type="paragraph" w:customStyle="1" w:styleId="4">
    <w:name w:val="_4"/>
    <w:basedOn w:val="Normal"/>
    <w:rsid w:val="00031F8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  <w:rPr>
      <w:szCs w:val="20"/>
      <w:lang w:val="en-US"/>
    </w:rPr>
  </w:style>
  <w:style w:type="paragraph" w:customStyle="1" w:styleId="3">
    <w:name w:val="_3"/>
    <w:basedOn w:val="Normal"/>
    <w:rsid w:val="00031F8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  <w:rPr>
      <w:szCs w:val="20"/>
      <w:lang w:val="en-US"/>
    </w:rPr>
  </w:style>
  <w:style w:type="paragraph" w:customStyle="1" w:styleId="2">
    <w:name w:val="_2"/>
    <w:basedOn w:val="Normal"/>
    <w:rsid w:val="00031F8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  <w:rPr>
      <w:szCs w:val="20"/>
      <w:lang w:val="en-US"/>
    </w:rPr>
  </w:style>
  <w:style w:type="paragraph" w:customStyle="1" w:styleId="1">
    <w:name w:val="_1"/>
    <w:basedOn w:val="Normal"/>
    <w:rsid w:val="00031F8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  <w:rPr>
      <w:szCs w:val="20"/>
      <w:lang w:val="en-US"/>
    </w:rPr>
  </w:style>
  <w:style w:type="paragraph" w:customStyle="1" w:styleId="a">
    <w:name w:val="_"/>
    <w:basedOn w:val="Normal"/>
    <w:rsid w:val="00031F8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  <w:rPr>
      <w:szCs w:val="20"/>
      <w:lang w:val="en-US"/>
    </w:rPr>
  </w:style>
  <w:style w:type="paragraph" w:customStyle="1" w:styleId="WPNormal">
    <w:name w:val="WP_Normal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  <w:lang w:val="en-US"/>
    </w:rPr>
  </w:style>
  <w:style w:type="paragraph" w:customStyle="1" w:styleId="DefinitionT">
    <w:name w:val="Definition T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  <w:lang w:val="en-US"/>
    </w:rPr>
  </w:style>
  <w:style w:type="paragraph" w:customStyle="1" w:styleId="DefinitionL">
    <w:name w:val="Definition L"/>
    <w:basedOn w:val="Normal"/>
    <w:rsid w:val="00031F8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szCs w:val="20"/>
      <w:lang w:val="en-US"/>
    </w:rPr>
  </w:style>
  <w:style w:type="character" w:customStyle="1" w:styleId="Definition">
    <w:name w:val="Definition"/>
    <w:rsid w:val="00031F80"/>
    <w:rPr>
      <w:i/>
    </w:rPr>
  </w:style>
  <w:style w:type="paragraph" w:customStyle="1" w:styleId="H1">
    <w:name w:val="H1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  <w:szCs w:val="20"/>
      <w:lang w:val="en-US"/>
    </w:rPr>
  </w:style>
  <w:style w:type="paragraph" w:customStyle="1" w:styleId="H2">
    <w:name w:val="H2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  <w:szCs w:val="20"/>
      <w:lang w:val="en-US"/>
    </w:rPr>
  </w:style>
  <w:style w:type="paragraph" w:customStyle="1" w:styleId="H3">
    <w:name w:val="H3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  <w:szCs w:val="20"/>
      <w:lang w:val="en-US"/>
    </w:rPr>
  </w:style>
  <w:style w:type="paragraph" w:customStyle="1" w:styleId="H4">
    <w:name w:val="H4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Cs w:val="20"/>
      <w:lang w:val="en-US"/>
    </w:rPr>
  </w:style>
  <w:style w:type="paragraph" w:customStyle="1" w:styleId="H5">
    <w:name w:val="H5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  <w:szCs w:val="20"/>
      <w:lang w:val="en-US"/>
    </w:rPr>
  </w:style>
  <w:style w:type="paragraph" w:customStyle="1" w:styleId="H6">
    <w:name w:val="H6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  <w:szCs w:val="20"/>
      <w:lang w:val="en-US"/>
    </w:rPr>
  </w:style>
  <w:style w:type="paragraph" w:customStyle="1" w:styleId="Adresse">
    <w:name w:val="Adresse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szCs w:val="20"/>
      <w:lang w:val="en-US"/>
    </w:rPr>
  </w:style>
  <w:style w:type="paragraph" w:customStyle="1" w:styleId="Blockquote">
    <w:name w:val="Blockquote"/>
    <w:basedOn w:val="Normal"/>
    <w:rsid w:val="00031F8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  <w:rPr>
      <w:szCs w:val="20"/>
      <w:lang w:val="en-US"/>
    </w:rPr>
  </w:style>
  <w:style w:type="character" w:customStyle="1" w:styleId="CITE">
    <w:name w:val="CITE"/>
    <w:rsid w:val="00031F80"/>
    <w:rPr>
      <w:i/>
    </w:rPr>
  </w:style>
  <w:style w:type="character" w:customStyle="1" w:styleId="CODE">
    <w:name w:val="CODE"/>
    <w:rsid w:val="00031F80"/>
    <w:rPr>
      <w:rFonts w:ascii="Courier New" w:hAnsi="Courier New"/>
      <w:sz w:val="20"/>
    </w:rPr>
  </w:style>
  <w:style w:type="character" w:customStyle="1" w:styleId="WPEmphasis">
    <w:name w:val="WP_Emphasis"/>
    <w:rsid w:val="00031F80"/>
    <w:rPr>
      <w:i/>
    </w:rPr>
  </w:style>
  <w:style w:type="character" w:customStyle="1" w:styleId="WPHyperlink">
    <w:name w:val="WP_Hyperlink"/>
    <w:rsid w:val="00031F80"/>
    <w:rPr>
      <w:color w:val="0000FF"/>
      <w:u w:val="single"/>
    </w:rPr>
  </w:style>
  <w:style w:type="character" w:customStyle="1" w:styleId="FollowedHype">
    <w:name w:val="FollowedHype"/>
    <w:rsid w:val="00031F80"/>
    <w:rPr>
      <w:color w:val="800080"/>
      <w:u w:val="single"/>
    </w:rPr>
  </w:style>
  <w:style w:type="character" w:customStyle="1" w:styleId="Keyboard">
    <w:name w:val="Keyboard"/>
    <w:rsid w:val="00031F8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31F80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  <w:szCs w:val="20"/>
      <w:lang w:val="en-US"/>
    </w:rPr>
  </w:style>
  <w:style w:type="paragraph" w:customStyle="1" w:styleId="zBottomof">
    <w:name w:val="zBottom of"/>
    <w:basedOn w:val="Normal"/>
    <w:rsid w:val="00031F80"/>
    <w:pPr>
      <w:widowControl w:val="0"/>
      <w:pBdr>
        <w:top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  <w:szCs w:val="20"/>
      <w:lang w:val="en-US"/>
    </w:rPr>
  </w:style>
  <w:style w:type="paragraph" w:customStyle="1" w:styleId="zTopofFor">
    <w:name w:val="zTop of For"/>
    <w:basedOn w:val="Normal"/>
    <w:rsid w:val="00031F80"/>
    <w:pPr>
      <w:widowControl w:val="0"/>
      <w:pBdr>
        <w:bottom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  <w:szCs w:val="20"/>
      <w:lang w:val="en-US"/>
    </w:rPr>
  </w:style>
  <w:style w:type="character" w:customStyle="1" w:styleId="Exemple">
    <w:name w:val="Exemple"/>
    <w:rsid w:val="00031F80"/>
    <w:rPr>
      <w:rFonts w:ascii="Courier New" w:hAnsi="Courier New"/>
    </w:rPr>
  </w:style>
  <w:style w:type="character" w:customStyle="1" w:styleId="Fort">
    <w:name w:val="Fort"/>
    <w:rsid w:val="00031F80"/>
    <w:rPr>
      <w:b/>
    </w:rPr>
  </w:style>
  <w:style w:type="character" w:customStyle="1" w:styleId="Machinec">
    <w:name w:val="Machine ġ ĩc"/>
    <w:basedOn w:val="DefaultParagraphFont"/>
    <w:rsid w:val="00031F80"/>
  </w:style>
  <w:style w:type="character" w:customStyle="1" w:styleId="Variable">
    <w:name w:val="Variable"/>
    <w:rsid w:val="00031F80"/>
    <w:rPr>
      <w:i/>
    </w:rPr>
  </w:style>
  <w:style w:type="character" w:customStyle="1" w:styleId="HTMLMarkup">
    <w:name w:val="HTML Markup"/>
    <w:rsid w:val="00031F80"/>
    <w:rPr>
      <w:vanish/>
      <w:color w:val="FF0000"/>
    </w:rPr>
  </w:style>
  <w:style w:type="character" w:customStyle="1" w:styleId="Commentaire">
    <w:name w:val="Commentaire"/>
    <w:rsid w:val="00031F80"/>
    <w:rPr>
      <w:vanish/>
    </w:rPr>
  </w:style>
  <w:style w:type="paragraph" w:customStyle="1" w:styleId="Address">
    <w:name w:val="Address"/>
    <w:basedOn w:val="Normal"/>
    <w:rsid w:val="00031F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szCs w:val="20"/>
      <w:lang w:val="en-US"/>
    </w:rPr>
  </w:style>
  <w:style w:type="character" w:customStyle="1" w:styleId="Sample">
    <w:name w:val="Sample"/>
    <w:rsid w:val="00031F80"/>
    <w:rPr>
      <w:rFonts w:ascii="Courier New" w:hAnsi="Courier New"/>
    </w:rPr>
  </w:style>
  <w:style w:type="character" w:customStyle="1" w:styleId="WPStrong">
    <w:name w:val="WP_Strong"/>
    <w:rsid w:val="00031F80"/>
    <w:rPr>
      <w:b/>
    </w:rPr>
  </w:style>
  <w:style w:type="character" w:customStyle="1" w:styleId="Typewriter">
    <w:name w:val="Typewriter"/>
    <w:rsid w:val="00031F80"/>
    <w:rPr>
      <w:rFonts w:ascii="Courier New" w:hAnsi="Courier New"/>
      <w:sz w:val="20"/>
    </w:rPr>
  </w:style>
  <w:style w:type="character" w:customStyle="1" w:styleId="Comment">
    <w:name w:val="Comment"/>
    <w:rsid w:val="00031F80"/>
    <w:rPr>
      <w:vanish/>
    </w:rPr>
  </w:style>
  <w:style w:type="character" w:customStyle="1" w:styleId="DefaultPara">
    <w:name w:val="Default Para"/>
    <w:basedOn w:val="DefaultParagraphFont"/>
    <w:rsid w:val="00031F80"/>
  </w:style>
  <w:style w:type="paragraph" w:customStyle="1" w:styleId="WPBodyText">
    <w:name w:val="WP_Body Text"/>
    <w:basedOn w:val="Normal"/>
    <w:rsid w:val="00031F8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8"/>
      <w:szCs w:val="20"/>
    </w:rPr>
  </w:style>
  <w:style w:type="character" w:customStyle="1" w:styleId="SYSHYPERTEXT">
    <w:name w:val="SYS_HYPERTEXT"/>
    <w:rsid w:val="00031F80"/>
    <w:rPr>
      <w:color w:val="0000FF"/>
      <w:u w:val="single"/>
    </w:rPr>
  </w:style>
  <w:style w:type="paragraph" w:customStyle="1" w:styleId="emailquote">
    <w:name w:val="emailquote"/>
    <w:basedOn w:val="Normal"/>
    <w:rsid w:val="00031F80"/>
    <w:pPr>
      <w:pBdr>
        <w:left w:val="single" w:sz="12" w:space="4" w:color="800000"/>
      </w:pBdr>
      <w:spacing w:before="100" w:beforeAutospacing="1" w:after="100" w:afterAutospacing="1"/>
      <w:ind w:left="20"/>
    </w:pPr>
    <w:rPr>
      <w:lang w:val="en-CA"/>
    </w:rPr>
  </w:style>
  <w:style w:type="character" w:customStyle="1" w:styleId="spelle">
    <w:name w:val="spelle"/>
    <w:basedOn w:val="DefaultParagraphFont"/>
    <w:rsid w:val="00031F80"/>
  </w:style>
  <w:style w:type="paragraph" w:styleId="BodyText2">
    <w:name w:val="Body Text 2"/>
    <w:basedOn w:val="Normal"/>
    <w:rsid w:val="00031F80"/>
    <w:pPr>
      <w:jc w:val="both"/>
    </w:pPr>
    <w:rPr>
      <w:rFonts w:ascii="Arial Narrow" w:hAnsi="Arial Narrow"/>
      <w:sz w:val="22"/>
    </w:rPr>
  </w:style>
  <w:style w:type="character" w:customStyle="1" w:styleId="emailstyle17">
    <w:name w:val="emailstyle17"/>
    <w:semiHidden/>
    <w:rsid w:val="00031F80"/>
    <w:rPr>
      <w:rFonts w:ascii="Arial" w:hAnsi="Arial" w:cs="Arial" w:hint="default"/>
      <w:color w:val="000080"/>
    </w:rPr>
  </w:style>
  <w:style w:type="character" w:styleId="Emphasis">
    <w:name w:val="Emphasis"/>
    <w:qFormat/>
    <w:rsid w:val="00031F80"/>
    <w:rPr>
      <w:i/>
      <w:iCs/>
    </w:rPr>
  </w:style>
  <w:style w:type="paragraph" w:styleId="DocumentMap">
    <w:name w:val="Document Map"/>
    <w:basedOn w:val="Normal"/>
    <w:semiHidden/>
    <w:rsid w:val="00031F80"/>
    <w:pPr>
      <w:shd w:val="clear" w:color="auto" w:fill="000080"/>
    </w:pPr>
    <w:rPr>
      <w:rFonts w:ascii="Tahoma" w:hAnsi="Tahoma" w:cs="Bookman Old Style"/>
      <w:sz w:val="20"/>
      <w:szCs w:val="20"/>
    </w:rPr>
  </w:style>
  <w:style w:type="paragraph" w:styleId="BalloonText">
    <w:name w:val="Balloon Text"/>
    <w:basedOn w:val="Normal"/>
    <w:semiHidden/>
    <w:rsid w:val="00031F80"/>
    <w:rPr>
      <w:rFonts w:ascii="Tahoma" w:hAnsi="Tahoma" w:cs="Bookman Old Style"/>
      <w:sz w:val="16"/>
      <w:szCs w:val="16"/>
    </w:rPr>
  </w:style>
  <w:style w:type="paragraph" w:styleId="BodyText3">
    <w:name w:val="Body Text 3"/>
    <w:basedOn w:val="Normal"/>
    <w:rsid w:val="00031F80"/>
    <w:pPr>
      <w:tabs>
        <w:tab w:val="left" w:pos="1134"/>
      </w:tabs>
      <w:ind w:right="-32"/>
    </w:pPr>
    <w:rPr>
      <w:rFonts w:ascii="Arial Narrow" w:hAnsi="Arial Narrow"/>
      <w:lang w:val="fr-FR"/>
    </w:rPr>
  </w:style>
  <w:style w:type="paragraph" w:customStyle="1" w:styleId="surtitre">
    <w:name w:val="surtitre"/>
    <w:basedOn w:val="Normal"/>
    <w:rsid w:val="00031F80"/>
    <w:pPr>
      <w:spacing w:before="100" w:beforeAutospacing="1" w:after="100" w:afterAutospacing="1"/>
    </w:pPr>
    <w:rPr>
      <w:rFonts w:ascii="Arial Unicode MS" w:eastAsia="Arial Unicode MS" w:hAnsi="Arial Unicode MS"/>
      <w:lang w:val="fr-FR" w:eastAsia="fr-FR"/>
    </w:rPr>
  </w:style>
  <w:style w:type="character" w:customStyle="1" w:styleId="syshypertext0">
    <w:name w:val="syshypertext"/>
    <w:rsid w:val="00031F80"/>
    <w:rPr>
      <w:color w:val="0000FF"/>
      <w:u w:val="single"/>
    </w:rPr>
  </w:style>
  <w:style w:type="paragraph" w:customStyle="1" w:styleId="level10">
    <w:name w:val="level1"/>
    <w:basedOn w:val="Normal"/>
    <w:rsid w:val="00031F80"/>
    <w:pPr>
      <w:autoSpaceDE w:val="0"/>
      <w:autoSpaceDN w:val="0"/>
      <w:ind w:left="720"/>
    </w:pPr>
    <w:rPr>
      <w:lang w:val="en-CA"/>
    </w:rPr>
  </w:style>
  <w:style w:type="paragraph" w:customStyle="1" w:styleId="ecxmsonormal">
    <w:name w:val="ecxmsonormal"/>
    <w:basedOn w:val="Normal"/>
    <w:rsid w:val="00031F80"/>
    <w:pPr>
      <w:spacing w:before="100" w:beforeAutospacing="1" w:after="100" w:afterAutospacing="1"/>
    </w:pPr>
    <w:rPr>
      <w:rFonts w:ascii="Arial Unicode MS" w:hAnsi="Arial Unicode MS"/>
      <w:lang w:val="en-CA"/>
    </w:rPr>
  </w:style>
  <w:style w:type="character" w:customStyle="1" w:styleId="yiv251813159syshypertext">
    <w:name w:val="yiv251813159syshypertext"/>
    <w:basedOn w:val="DefaultParagraphFont"/>
    <w:rsid w:val="00031F80"/>
  </w:style>
  <w:style w:type="paragraph" w:styleId="BodyTextIndent">
    <w:name w:val="Body Text Indent"/>
    <w:basedOn w:val="Normal"/>
    <w:rsid w:val="00031F80"/>
    <w:pPr>
      <w:ind w:left="720"/>
      <w:jc w:val="both"/>
    </w:pPr>
    <w:rPr>
      <w:rFonts w:ascii="Arial Narrow" w:hAnsi="Arial Narrow"/>
      <w:sz w:val="22"/>
      <w:szCs w:val="22"/>
      <w:lang w:val="fr-FR"/>
    </w:rPr>
  </w:style>
  <w:style w:type="character" w:customStyle="1" w:styleId="CharChar1">
    <w:name w:val="Char Char1"/>
    <w:rsid w:val="00031F80"/>
    <w:rPr>
      <w:rFonts w:ascii="Arial Narrow" w:hAnsi="Arial Narrow"/>
      <w:b/>
      <w:bCs/>
      <w:noProof w:val="0"/>
      <w:sz w:val="22"/>
      <w:szCs w:val="24"/>
      <w:u w:val="single"/>
      <w:lang w:val="fr-CA" w:eastAsia="en-US"/>
    </w:rPr>
  </w:style>
  <w:style w:type="character" w:customStyle="1" w:styleId="apple-style-span">
    <w:name w:val="apple-style-span"/>
    <w:rsid w:val="00031F80"/>
  </w:style>
  <w:style w:type="character" w:customStyle="1" w:styleId="apple-converted-space">
    <w:name w:val="apple-converted-space"/>
    <w:rsid w:val="00031F80"/>
  </w:style>
  <w:style w:type="paragraph" w:customStyle="1" w:styleId="ecxacatsmalltitle">
    <w:name w:val="ecxacatsmalltitle"/>
    <w:basedOn w:val="Normal"/>
    <w:rsid w:val="00031F80"/>
    <w:pPr>
      <w:spacing w:after="324"/>
    </w:pPr>
    <w:rPr>
      <w:lang w:val="en-US"/>
    </w:rPr>
  </w:style>
  <w:style w:type="character" w:customStyle="1" w:styleId="ecxacatlargetext">
    <w:name w:val="ecxacatlargetext"/>
    <w:basedOn w:val="DefaultParagraphFont"/>
    <w:rsid w:val="00031F80"/>
  </w:style>
  <w:style w:type="character" w:customStyle="1" w:styleId="ecxapple-converted-space">
    <w:name w:val="ecxapple-converted-space"/>
    <w:basedOn w:val="DefaultParagraphFont"/>
    <w:rsid w:val="00031F80"/>
  </w:style>
  <w:style w:type="character" w:customStyle="1" w:styleId="CharChar">
    <w:name w:val="Char Char"/>
    <w:rsid w:val="00031F80"/>
    <w:rPr>
      <w:rFonts w:ascii="Arial Narrow" w:hAnsi="Arial Narrow"/>
      <w:noProof w:val="0"/>
      <w:sz w:val="22"/>
      <w:szCs w:val="24"/>
      <w:lang w:val="fr-CA" w:eastAsia="en-US"/>
    </w:rPr>
  </w:style>
  <w:style w:type="paragraph" w:customStyle="1" w:styleId="yiv1343904373msonormal">
    <w:name w:val="yiv1343904373msonormal"/>
    <w:basedOn w:val="Normal"/>
    <w:rsid w:val="000E68FE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AC0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07570304msonormal">
    <w:name w:val="yiv607570304msonormal"/>
    <w:basedOn w:val="Normal"/>
    <w:rsid w:val="003268FB"/>
    <w:pPr>
      <w:spacing w:before="100" w:beforeAutospacing="1" w:after="100" w:afterAutospacing="1"/>
    </w:pPr>
    <w:rPr>
      <w:lang w:val="en-US"/>
    </w:rPr>
  </w:style>
  <w:style w:type="character" w:customStyle="1" w:styleId="pg-3ff1">
    <w:name w:val="pg-3ff1"/>
    <w:basedOn w:val="DefaultParagraphFont"/>
    <w:rsid w:val="00D01C8E"/>
  </w:style>
  <w:style w:type="character" w:customStyle="1" w:styleId="pg-3fc0">
    <w:name w:val="pg-3fc0"/>
    <w:basedOn w:val="DefaultParagraphFont"/>
    <w:rsid w:val="00D01C8E"/>
  </w:style>
  <w:style w:type="character" w:customStyle="1" w:styleId="pg-37">
    <w:name w:val="_ pg-3_7"/>
    <w:basedOn w:val="DefaultParagraphFont"/>
    <w:rsid w:val="00D01C8E"/>
  </w:style>
  <w:style w:type="character" w:customStyle="1" w:styleId="pg-38">
    <w:name w:val="_ pg-3_8"/>
    <w:basedOn w:val="DefaultParagraphFont"/>
    <w:rsid w:val="00D01C8E"/>
  </w:style>
  <w:style w:type="character" w:customStyle="1" w:styleId="pg-3fc3pg-3sc0">
    <w:name w:val="pg-3fc3 pg-3sc0"/>
    <w:basedOn w:val="DefaultParagraphFont"/>
    <w:rsid w:val="00D01C8E"/>
  </w:style>
  <w:style w:type="paragraph" w:styleId="ListParagraph">
    <w:name w:val="List Paragraph"/>
    <w:basedOn w:val="Normal"/>
    <w:uiPriority w:val="34"/>
    <w:qFormat/>
    <w:rsid w:val="00794034"/>
    <w:pPr>
      <w:spacing w:after="160"/>
      <w:ind w:left="1008" w:hanging="288"/>
      <w:contextualSpacing/>
    </w:pPr>
    <w:rPr>
      <w:rFonts w:asciiTheme="minorHAnsi" w:eastAsiaTheme="minorHAnsi" w:hAnsiTheme="minorHAnsi" w:cstheme="minorBidi"/>
      <w:sz w:val="21"/>
      <w:szCs w:val="22"/>
      <w:lang w:eastAsia="fr-CA"/>
    </w:rPr>
  </w:style>
  <w:style w:type="character" w:customStyle="1" w:styleId="A0">
    <w:name w:val="A0"/>
    <w:basedOn w:val="DefaultParagraphFont"/>
    <w:uiPriority w:val="99"/>
    <w:rsid w:val="00794034"/>
    <w:rPr>
      <w:rFonts w:ascii="Frutiger LT" w:hAnsi="Frutiger LT" w:hint="default"/>
      <w:b/>
      <w:bCs/>
      <w:color w:val="000000"/>
    </w:rPr>
  </w:style>
  <w:style w:type="paragraph" w:customStyle="1" w:styleId="ydp1d00e912yahoo-style-wrap">
    <w:name w:val="ydp1d00e912yahoo-style-wrap"/>
    <w:basedOn w:val="Normal"/>
    <w:rsid w:val="006D3464"/>
    <w:pPr>
      <w:spacing w:before="100" w:beforeAutospacing="1" w:after="100" w:afterAutospacing="1"/>
    </w:pPr>
    <w:rPr>
      <w:rFonts w:eastAsiaTheme="minorHAnsi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8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6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1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95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3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31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30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4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74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6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71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0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00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4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0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1328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0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28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0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60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50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74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8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06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entremiriam-fr.ca/pour-nous-joind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ette.hammell@hospicecare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F12F-6D54-49F0-9A87-035449CB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et 27 septembre 2009</vt:lpstr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et 27 septembre 2009</dc:title>
  <dc:creator>Michel Regimbald</dc:creator>
  <cp:lastModifiedBy>Paroisse St-Hugues</cp:lastModifiedBy>
  <cp:revision>53</cp:revision>
  <cp:lastPrinted>2019-02-16T15:14:00Z</cp:lastPrinted>
  <dcterms:created xsi:type="dcterms:W3CDTF">2017-03-30T15:35:00Z</dcterms:created>
  <dcterms:modified xsi:type="dcterms:W3CDTF">2019-02-16T15:36:00Z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1813031939</vt:i4>
  </property>
</Properties>
</file>