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E0" w:rsidRDefault="00531591" w:rsidP="00531591">
      <w:pPr>
        <w:pStyle w:val="Title"/>
        <w:ind w:right="-32"/>
        <w:jc w:val="left"/>
        <w:rPr>
          <w:rFonts w:ascii="Garamond" w:hAnsi="Garamond"/>
          <w:b/>
          <w:i/>
          <w:sz w:val="46"/>
          <w:lang w:val="fr-FR"/>
        </w:rPr>
      </w:pPr>
      <w:r>
        <w:rPr>
          <w:rFonts w:ascii="Garamond" w:hAnsi="Garamond"/>
          <w:b/>
          <w:i/>
          <w:sz w:val="46"/>
          <w:lang w:val="fr-FR"/>
        </w:rPr>
        <w:t xml:space="preserve">                        </w:t>
      </w:r>
      <w:r w:rsidR="007A7FA7">
        <w:rPr>
          <w:rFonts w:ascii="Garamond" w:hAnsi="Garamond"/>
          <w:b/>
          <w:i/>
          <w:sz w:val="46"/>
          <w:lang w:val="fr-FR"/>
        </w:rPr>
        <w:t xml:space="preserve"> </w:t>
      </w:r>
      <w:r w:rsidR="006021A5">
        <w:rPr>
          <w:rFonts w:ascii="Garamond" w:hAnsi="Garamond"/>
          <w:b/>
          <w:i/>
          <w:sz w:val="46"/>
          <w:lang w:val="fr-FR"/>
        </w:rPr>
        <w:t>18 et 25</w:t>
      </w:r>
      <w:r w:rsidR="006A1904">
        <w:rPr>
          <w:rFonts w:ascii="Garamond" w:hAnsi="Garamond"/>
          <w:b/>
          <w:i/>
          <w:sz w:val="46"/>
          <w:lang w:val="fr-FR"/>
        </w:rPr>
        <w:t xml:space="preserve"> avril</w:t>
      </w:r>
      <w:r w:rsidR="006021A5">
        <w:rPr>
          <w:rFonts w:ascii="Garamond" w:hAnsi="Garamond"/>
          <w:b/>
          <w:i/>
          <w:sz w:val="46"/>
          <w:lang w:val="fr-FR"/>
        </w:rPr>
        <w:t xml:space="preserve"> </w:t>
      </w:r>
      <w:r w:rsidR="00E46F68">
        <w:rPr>
          <w:rFonts w:ascii="Garamond" w:hAnsi="Garamond"/>
          <w:b/>
          <w:i/>
          <w:sz w:val="46"/>
          <w:lang w:val="fr-FR"/>
        </w:rPr>
        <w:t>2021</w:t>
      </w:r>
    </w:p>
    <w:p w:rsidR="001D0FE0" w:rsidRDefault="001D0FE0">
      <w:pPr>
        <w:tabs>
          <w:tab w:val="left" w:pos="6300"/>
        </w:tabs>
        <w:ind w:left="900" w:right="868"/>
        <w:jc w:val="center"/>
        <w:rPr>
          <w:b/>
          <w:i/>
          <w:sz w:val="20"/>
          <w:lang w:val="fr-FR"/>
        </w:rPr>
      </w:pPr>
    </w:p>
    <w:p w:rsidR="00956BB0" w:rsidRDefault="00956BB0" w:rsidP="00956BB0">
      <w:pPr>
        <w:tabs>
          <w:tab w:val="left" w:pos="6300"/>
        </w:tabs>
        <w:ind w:left="900" w:right="868"/>
        <w:jc w:val="center"/>
        <w:rPr>
          <w:b/>
          <w:i/>
          <w:sz w:val="20"/>
          <w:lang w:val="fr-FR"/>
        </w:rPr>
      </w:pPr>
    </w:p>
    <w:p w:rsidR="00956BB0" w:rsidRDefault="00CD06B2" w:rsidP="00956BB0">
      <w:pPr>
        <w:ind w:left="900" w:right="1048"/>
        <w:jc w:val="center"/>
        <w:rPr>
          <w:b/>
          <w:i/>
          <w:sz w:val="22"/>
          <w:lang w:val="fr-FR"/>
        </w:rPr>
      </w:pPr>
      <w:r w:rsidRPr="00CD06B2">
        <w:rPr>
          <w:b/>
          <w:i/>
          <w:noProof/>
          <w:sz w:val="22"/>
          <w:lang w:eastAsia="fr-CA"/>
        </w:rPr>
        <w:drawing>
          <wp:anchor distT="0" distB="0" distL="114300" distR="114300" simplePos="0" relativeHeight="251659264" behindDoc="1" locked="0" layoutInCell="1" allowOverlap="1">
            <wp:simplePos x="0" y="0"/>
            <wp:positionH relativeFrom="column">
              <wp:posOffset>913130</wp:posOffset>
            </wp:positionH>
            <wp:positionV relativeFrom="paragraph">
              <wp:posOffset>-13335</wp:posOffset>
            </wp:positionV>
            <wp:extent cx="2768600" cy="1879600"/>
            <wp:effectExtent l="19050" t="0" r="0" b="0"/>
            <wp:wrapTight wrapText="bothSides">
              <wp:wrapPolygon edited="0">
                <wp:start x="-149" y="0"/>
                <wp:lineTo x="-149" y="21454"/>
                <wp:lineTo x="21550" y="21454"/>
                <wp:lineTo x="21550" y="0"/>
                <wp:lineTo x="-149"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8600" cy="1879600"/>
                    </a:xfrm>
                    <a:prstGeom prst="rect">
                      <a:avLst/>
                    </a:prstGeom>
                  </pic:spPr>
                </pic:pic>
              </a:graphicData>
            </a:graphic>
          </wp:anchor>
        </w:drawing>
      </w:r>
    </w:p>
    <w:p w:rsidR="001D0FE0" w:rsidRDefault="001D0FE0">
      <w:pPr>
        <w:ind w:left="900" w:right="1048"/>
        <w:jc w:val="center"/>
        <w:rPr>
          <w:b/>
          <w:i/>
          <w:sz w:val="22"/>
          <w:lang w:val="fr-FR"/>
        </w:rPr>
      </w:pPr>
    </w:p>
    <w:p w:rsidR="001D0FE0" w:rsidRDefault="001D0FE0">
      <w:pPr>
        <w:ind w:left="900" w:right="1048"/>
        <w:jc w:val="center"/>
        <w:rPr>
          <w:b/>
          <w:i/>
          <w:sz w:val="22"/>
          <w:lang w:val="fr-FR"/>
        </w:rPr>
      </w:pPr>
    </w:p>
    <w:p w:rsidR="001D0FE0" w:rsidRDefault="001D0FE0">
      <w:pPr>
        <w:pStyle w:val="Heading8"/>
        <w:numPr>
          <w:ilvl w:val="0"/>
          <w:numId w:val="0"/>
        </w:numPr>
        <w:ind w:right="-32"/>
        <w:rPr>
          <w:b/>
          <w:sz w:val="46"/>
          <w:lang w:val="fr-FR"/>
        </w:rPr>
      </w:pPr>
      <w:r>
        <w:rPr>
          <w:rStyle w:val="Strong"/>
          <w:rFonts w:ascii="Arial Narrow" w:hAnsi="Arial Narrow"/>
          <w:sz w:val="46"/>
          <w:lang w:val="fr-FR"/>
        </w:rPr>
        <w:t xml:space="preserve">NOTRE PAROISSE    </w:t>
      </w:r>
    </w:p>
    <w:p w:rsidR="001D0FE0" w:rsidRDefault="001D0FE0">
      <w:pPr>
        <w:jc w:val="both"/>
        <w:rPr>
          <w:rFonts w:ascii="Arial Narrow" w:hAnsi="Arial Narrow"/>
          <w:sz w:val="22"/>
        </w:rPr>
      </w:pPr>
    </w:p>
    <w:p w:rsidR="00872216" w:rsidRDefault="00196CB4">
      <w:pPr>
        <w:tabs>
          <w:tab w:val="left" w:pos="284"/>
          <w:tab w:val="left" w:pos="1134"/>
        </w:tabs>
        <w:ind w:right="-392"/>
        <w:rPr>
          <w:rFonts w:ascii="Arial Narrow" w:hAnsi="Arial Narrow"/>
          <w:b/>
          <w:sz w:val="22"/>
        </w:rPr>
      </w:pPr>
      <w:r>
        <w:rPr>
          <w:rFonts w:ascii="Arial Narrow" w:hAnsi="Arial Narrow"/>
          <w:b/>
          <w:sz w:val="22"/>
        </w:rPr>
        <w:t xml:space="preserve">Dimanche </w:t>
      </w:r>
      <w:r w:rsidR="00C86767">
        <w:rPr>
          <w:rFonts w:ascii="Arial Narrow" w:hAnsi="Arial Narrow"/>
          <w:b/>
          <w:sz w:val="22"/>
        </w:rPr>
        <w:t xml:space="preserve"> </w:t>
      </w:r>
      <w:r w:rsidR="00AD633B">
        <w:rPr>
          <w:rFonts w:ascii="Arial Narrow" w:hAnsi="Arial Narrow"/>
          <w:b/>
          <w:sz w:val="22"/>
        </w:rPr>
        <w:t xml:space="preserve">– </w:t>
      </w:r>
      <w:r w:rsidR="006021A5">
        <w:rPr>
          <w:rFonts w:ascii="Arial Narrow" w:hAnsi="Arial Narrow"/>
          <w:b/>
          <w:sz w:val="22"/>
        </w:rPr>
        <w:t>18</w:t>
      </w:r>
      <w:r w:rsidR="006A1904">
        <w:rPr>
          <w:rFonts w:ascii="Arial Narrow" w:hAnsi="Arial Narrow"/>
          <w:b/>
          <w:sz w:val="22"/>
        </w:rPr>
        <w:t xml:space="preserve"> avril</w:t>
      </w:r>
      <w:r w:rsidR="00531591">
        <w:rPr>
          <w:rFonts w:ascii="Arial Narrow" w:hAnsi="Arial Narrow"/>
          <w:b/>
          <w:sz w:val="22"/>
        </w:rPr>
        <w:t xml:space="preserve"> </w:t>
      </w:r>
      <w:r w:rsidR="000D0884">
        <w:rPr>
          <w:rFonts w:ascii="Arial Narrow" w:hAnsi="Arial Narrow"/>
          <w:b/>
          <w:sz w:val="22"/>
        </w:rPr>
        <w:t>– 3</w:t>
      </w:r>
      <w:r w:rsidR="000D0884" w:rsidRPr="000D0884">
        <w:rPr>
          <w:rFonts w:ascii="Arial Narrow" w:hAnsi="Arial Narrow"/>
          <w:b/>
          <w:sz w:val="22"/>
          <w:vertAlign w:val="superscript"/>
        </w:rPr>
        <w:t>e</w:t>
      </w:r>
      <w:r w:rsidR="000D0884">
        <w:rPr>
          <w:rFonts w:ascii="Arial Narrow" w:hAnsi="Arial Narrow"/>
          <w:b/>
          <w:sz w:val="22"/>
        </w:rPr>
        <w:t xml:space="preserve"> dimanche de Pâques</w:t>
      </w:r>
    </w:p>
    <w:p w:rsidR="005F6916" w:rsidRDefault="00087BA1" w:rsidP="005F6916">
      <w:pPr>
        <w:tabs>
          <w:tab w:val="left" w:pos="284"/>
          <w:tab w:val="left" w:pos="1134"/>
        </w:tabs>
        <w:ind w:right="-392"/>
        <w:rPr>
          <w:rFonts w:ascii="Arial Narrow" w:hAnsi="Arial Narrow"/>
          <w:sz w:val="22"/>
        </w:rPr>
      </w:pPr>
      <w:r>
        <w:rPr>
          <w:rFonts w:ascii="Arial Narrow" w:hAnsi="Arial Narrow"/>
          <w:b/>
          <w:sz w:val="22"/>
        </w:rPr>
        <w:t xml:space="preserve">      </w:t>
      </w:r>
      <w:r w:rsidR="007E5A9F">
        <w:rPr>
          <w:rFonts w:ascii="Arial Narrow" w:hAnsi="Arial Narrow"/>
          <w:b/>
          <w:sz w:val="22"/>
        </w:rPr>
        <w:t>10 h 30</w:t>
      </w:r>
      <w:r w:rsidR="00872216">
        <w:rPr>
          <w:rFonts w:ascii="Arial Narrow" w:hAnsi="Arial Narrow"/>
          <w:b/>
          <w:sz w:val="22"/>
        </w:rPr>
        <w:t xml:space="preserve">   </w:t>
      </w:r>
      <w:r w:rsidR="00756A67">
        <w:rPr>
          <w:rFonts w:ascii="Arial Narrow" w:hAnsi="Arial Narrow"/>
          <w:sz w:val="22"/>
        </w:rPr>
        <w:t>Gérald Gauthier – Contribution aux funérailles</w:t>
      </w:r>
    </w:p>
    <w:p w:rsidR="007B23CF" w:rsidRDefault="007B23CF" w:rsidP="005F6916">
      <w:pPr>
        <w:tabs>
          <w:tab w:val="left" w:pos="284"/>
          <w:tab w:val="left" w:pos="1134"/>
        </w:tabs>
        <w:ind w:right="-392"/>
        <w:rPr>
          <w:rFonts w:ascii="Arial Narrow" w:hAnsi="Arial Narrow"/>
          <w:sz w:val="22"/>
        </w:rPr>
      </w:pPr>
      <w:r>
        <w:rPr>
          <w:rFonts w:ascii="Arial Narrow" w:hAnsi="Arial Narrow"/>
          <w:sz w:val="22"/>
        </w:rPr>
        <w:t xml:space="preserve">                     Albertine Ouellette – Francine et Richard Ouellette</w:t>
      </w:r>
    </w:p>
    <w:p w:rsidR="003E25AB" w:rsidRDefault="003E25AB" w:rsidP="005F6916">
      <w:pPr>
        <w:tabs>
          <w:tab w:val="left" w:pos="284"/>
          <w:tab w:val="left" w:pos="1134"/>
        </w:tabs>
        <w:ind w:right="-392"/>
        <w:rPr>
          <w:rFonts w:ascii="Arial Narrow" w:hAnsi="Arial Narrow"/>
          <w:sz w:val="22"/>
        </w:rPr>
      </w:pPr>
      <w:r>
        <w:rPr>
          <w:rFonts w:ascii="Arial Narrow" w:hAnsi="Arial Narrow"/>
          <w:sz w:val="22"/>
        </w:rPr>
        <w:t xml:space="preserve">                     Estelle Dutrisac – Contribution aux funérailles</w:t>
      </w:r>
    </w:p>
    <w:p w:rsidR="003E25AB" w:rsidRDefault="003E25AB" w:rsidP="005F6916">
      <w:pPr>
        <w:tabs>
          <w:tab w:val="left" w:pos="284"/>
          <w:tab w:val="left" w:pos="1134"/>
        </w:tabs>
        <w:ind w:right="-392"/>
        <w:rPr>
          <w:rFonts w:ascii="Arial Narrow" w:hAnsi="Arial Narrow"/>
          <w:sz w:val="22"/>
        </w:rPr>
      </w:pPr>
      <w:r>
        <w:rPr>
          <w:rFonts w:ascii="Arial Narrow" w:hAnsi="Arial Narrow"/>
          <w:sz w:val="22"/>
        </w:rPr>
        <w:t xml:space="preserve">                     Parents défunts de</w:t>
      </w:r>
      <w:r w:rsidR="00E758E9">
        <w:rPr>
          <w:rFonts w:ascii="Arial Narrow" w:hAnsi="Arial Narrow"/>
          <w:sz w:val="22"/>
        </w:rPr>
        <w:t xml:space="preserve"> </w:t>
      </w:r>
      <w:r>
        <w:rPr>
          <w:rFonts w:ascii="Arial Narrow" w:hAnsi="Arial Narrow"/>
          <w:sz w:val="22"/>
        </w:rPr>
        <w:t>- Roger et Marie</w:t>
      </w:r>
    </w:p>
    <w:p w:rsidR="0027717D" w:rsidRPr="00756A67" w:rsidRDefault="0027717D" w:rsidP="005F6916">
      <w:pPr>
        <w:tabs>
          <w:tab w:val="left" w:pos="284"/>
          <w:tab w:val="left" w:pos="1134"/>
        </w:tabs>
        <w:ind w:right="-392"/>
        <w:rPr>
          <w:rFonts w:ascii="Arial Narrow" w:hAnsi="Arial Narrow"/>
          <w:sz w:val="22"/>
        </w:rPr>
      </w:pPr>
      <w:r>
        <w:rPr>
          <w:rFonts w:ascii="Arial Narrow" w:hAnsi="Arial Narrow"/>
          <w:sz w:val="22"/>
        </w:rPr>
        <w:t xml:space="preserve">                     Gilles Brazeau (messe anniversaire) – son épouse</w:t>
      </w:r>
    </w:p>
    <w:p w:rsidR="00F23DFA" w:rsidRDefault="00F23DFA">
      <w:pPr>
        <w:tabs>
          <w:tab w:val="left" w:pos="284"/>
          <w:tab w:val="left" w:pos="1134"/>
        </w:tabs>
        <w:ind w:right="-392"/>
        <w:rPr>
          <w:rFonts w:ascii="Arial Narrow" w:hAnsi="Arial Narrow"/>
          <w:b/>
          <w:sz w:val="22"/>
        </w:rPr>
      </w:pPr>
    </w:p>
    <w:p w:rsidR="00983CAC" w:rsidRDefault="00673954">
      <w:pPr>
        <w:tabs>
          <w:tab w:val="left" w:pos="284"/>
          <w:tab w:val="left" w:pos="1134"/>
        </w:tabs>
        <w:ind w:right="-392"/>
        <w:rPr>
          <w:rFonts w:ascii="Arial Narrow" w:hAnsi="Arial Narrow"/>
          <w:b/>
          <w:sz w:val="22"/>
        </w:rPr>
      </w:pPr>
      <w:r>
        <w:rPr>
          <w:rFonts w:ascii="Arial Narrow" w:hAnsi="Arial Narrow"/>
          <w:b/>
          <w:sz w:val="22"/>
        </w:rPr>
        <w:t xml:space="preserve">Mardi </w:t>
      </w:r>
      <w:r w:rsidR="00531591">
        <w:rPr>
          <w:rFonts w:ascii="Arial Narrow" w:hAnsi="Arial Narrow"/>
          <w:b/>
          <w:sz w:val="22"/>
        </w:rPr>
        <w:t xml:space="preserve"> </w:t>
      </w:r>
      <w:r w:rsidR="006021A5">
        <w:rPr>
          <w:rFonts w:ascii="Arial Narrow" w:hAnsi="Arial Narrow"/>
          <w:b/>
          <w:sz w:val="22"/>
        </w:rPr>
        <w:t>20</w:t>
      </w:r>
      <w:r w:rsidR="006A1904">
        <w:rPr>
          <w:rFonts w:ascii="Arial Narrow" w:hAnsi="Arial Narrow"/>
          <w:b/>
          <w:sz w:val="22"/>
        </w:rPr>
        <w:t xml:space="preserve"> avril</w:t>
      </w:r>
    </w:p>
    <w:p w:rsidR="00542801" w:rsidRDefault="00983CAC">
      <w:pPr>
        <w:tabs>
          <w:tab w:val="left" w:pos="284"/>
          <w:tab w:val="left" w:pos="1134"/>
        </w:tabs>
        <w:ind w:right="-392"/>
        <w:rPr>
          <w:rFonts w:ascii="Arial Narrow" w:hAnsi="Arial Narrow"/>
          <w:sz w:val="22"/>
        </w:rPr>
      </w:pPr>
      <w:r>
        <w:rPr>
          <w:rFonts w:ascii="Arial Narrow" w:hAnsi="Arial Narrow"/>
          <w:b/>
          <w:sz w:val="22"/>
        </w:rPr>
        <w:t xml:space="preserve">      19 h</w:t>
      </w:r>
      <w:r w:rsidR="00FC3358">
        <w:rPr>
          <w:rFonts w:ascii="Arial Narrow" w:hAnsi="Arial Narrow"/>
          <w:b/>
          <w:sz w:val="22"/>
        </w:rPr>
        <w:t xml:space="preserve"> </w:t>
      </w:r>
      <w:r>
        <w:rPr>
          <w:rFonts w:ascii="Arial Narrow" w:hAnsi="Arial Narrow"/>
          <w:b/>
          <w:sz w:val="22"/>
        </w:rPr>
        <w:t xml:space="preserve">30   </w:t>
      </w:r>
      <w:r w:rsidRPr="00983CAC">
        <w:rPr>
          <w:rFonts w:ascii="Arial Narrow" w:hAnsi="Arial Narrow"/>
          <w:sz w:val="22"/>
        </w:rPr>
        <w:t>Récitation du rosaire</w:t>
      </w:r>
    </w:p>
    <w:p w:rsidR="00972D36" w:rsidRDefault="00972D36">
      <w:pPr>
        <w:tabs>
          <w:tab w:val="left" w:pos="284"/>
          <w:tab w:val="left" w:pos="1134"/>
        </w:tabs>
        <w:ind w:right="-392"/>
        <w:rPr>
          <w:rFonts w:ascii="Arial Narrow" w:hAnsi="Arial Narrow"/>
          <w:b/>
          <w:sz w:val="22"/>
        </w:rPr>
      </w:pPr>
    </w:p>
    <w:p w:rsidR="00FC3358" w:rsidRDefault="00A829B5">
      <w:pPr>
        <w:tabs>
          <w:tab w:val="left" w:pos="284"/>
          <w:tab w:val="left" w:pos="1134"/>
        </w:tabs>
        <w:ind w:right="-392"/>
        <w:rPr>
          <w:rFonts w:ascii="Arial Narrow" w:hAnsi="Arial Narrow"/>
          <w:b/>
          <w:sz w:val="22"/>
        </w:rPr>
      </w:pPr>
      <w:r>
        <w:rPr>
          <w:rFonts w:ascii="Arial Narrow" w:hAnsi="Arial Narrow"/>
          <w:b/>
          <w:sz w:val="22"/>
        </w:rPr>
        <w:t xml:space="preserve"> Dimanche</w:t>
      </w:r>
      <w:r w:rsidR="006021A5">
        <w:rPr>
          <w:rFonts w:ascii="Arial Narrow" w:hAnsi="Arial Narrow"/>
          <w:b/>
          <w:sz w:val="22"/>
        </w:rPr>
        <w:t xml:space="preserve"> 25</w:t>
      </w:r>
      <w:r w:rsidR="006A1904">
        <w:rPr>
          <w:rFonts w:ascii="Arial Narrow" w:hAnsi="Arial Narrow"/>
          <w:b/>
          <w:sz w:val="22"/>
        </w:rPr>
        <w:t xml:space="preserve"> avril</w:t>
      </w:r>
      <w:r>
        <w:rPr>
          <w:rFonts w:ascii="Arial Narrow" w:hAnsi="Arial Narrow"/>
          <w:b/>
          <w:sz w:val="22"/>
        </w:rPr>
        <w:t xml:space="preserve"> </w:t>
      </w:r>
      <w:r w:rsidR="000D0884">
        <w:rPr>
          <w:rFonts w:ascii="Arial Narrow" w:hAnsi="Arial Narrow"/>
          <w:b/>
          <w:sz w:val="22"/>
        </w:rPr>
        <w:t>– dimanche des vocations</w:t>
      </w:r>
    </w:p>
    <w:p w:rsidR="00277B49" w:rsidRDefault="007E5A9F">
      <w:pPr>
        <w:tabs>
          <w:tab w:val="left" w:pos="284"/>
          <w:tab w:val="left" w:pos="1134"/>
        </w:tabs>
        <w:ind w:right="-392"/>
        <w:rPr>
          <w:rFonts w:ascii="Arial Narrow" w:hAnsi="Arial Narrow"/>
          <w:sz w:val="22"/>
        </w:rPr>
      </w:pPr>
      <w:r>
        <w:rPr>
          <w:rFonts w:ascii="Arial Narrow" w:hAnsi="Arial Narrow"/>
          <w:b/>
          <w:sz w:val="22"/>
        </w:rPr>
        <w:t xml:space="preserve">      10 h 30</w:t>
      </w:r>
      <w:r w:rsidR="003E25AB">
        <w:rPr>
          <w:rFonts w:ascii="Arial Narrow" w:hAnsi="Arial Narrow"/>
          <w:b/>
          <w:sz w:val="22"/>
        </w:rPr>
        <w:t xml:space="preserve">   </w:t>
      </w:r>
      <w:r w:rsidR="003E25AB">
        <w:rPr>
          <w:rFonts w:ascii="Arial Narrow" w:hAnsi="Arial Narrow"/>
          <w:sz w:val="22"/>
        </w:rPr>
        <w:t>Ghislaine St-Denis – Contribution aux funérailles</w:t>
      </w:r>
    </w:p>
    <w:p w:rsidR="003E25AB" w:rsidRDefault="00E758E9">
      <w:pPr>
        <w:tabs>
          <w:tab w:val="left" w:pos="284"/>
          <w:tab w:val="left" w:pos="1134"/>
        </w:tabs>
        <w:ind w:right="-392"/>
        <w:rPr>
          <w:rFonts w:ascii="Arial Narrow" w:hAnsi="Arial Narrow"/>
          <w:sz w:val="22"/>
        </w:rPr>
      </w:pPr>
      <w:r>
        <w:rPr>
          <w:rFonts w:ascii="Arial Narrow" w:hAnsi="Arial Narrow"/>
          <w:sz w:val="22"/>
        </w:rPr>
        <w:t xml:space="preserve">                     </w:t>
      </w:r>
      <w:r w:rsidR="003E25AB">
        <w:rPr>
          <w:rFonts w:ascii="Arial Narrow" w:hAnsi="Arial Narrow"/>
          <w:sz w:val="22"/>
        </w:rPr>
        <w:t>Gérald Gauthier – Contribution aux funérailles</w:t>
      </w:r>
    </w:p>
    <w:p w:rsidR="00167BDC" w:rsidRPr="003E25AB" w:rsidRDefault="00167BDC">
      <w:pPr>
        <w:tabs>
          <w:tab w:val="left" w:pos="284"/>
          <w:tab w:val="left" w:pos="1134"/>
        </w:tabs>
        <w:ind w:right="-392"/>
        <w:rPr>
          <w:rFonts w:ascii="Arial Narrow" w:hAnsi="Arial Narrow"/>
          <w:sz w:val="22"/>
        </w:rPr>
      </w:pPr>
      <w:r>
        <w:rPr>
          <w:rFonts w:ascii="Arial Narrow" w:hAnsi="Arial Narrow"/>
          <w:sz w:val="22"/>
        </w:rPr>
        <w:t xml:space="preserve">                     Suzanne, Daniel et Éric </w:t>
      </w:r>
      <w:proofErr w:type="spellStart"/>
      <w:r>
        <w:rPr>
          <w:rFonts w:ascii="Arial Narrow" w:hAnsi="Arial Narrow"/>
          <w:sz w:val="22"/>
        </w:rPr>
        <w:t>Guindon</w:t>
      </w:r>
      <w:proofErr w:type="spellEnd"/>
      <w:r>
        <w:rPr>
          <w:rFonts w:ascii="Arial Narrow" w:hAnsi="Arial Narrow"/>
          <w:sz w:val="22"/>
        </w:rPr>
        <w:t xml:space="preserve"> – Marquise et Jean Tremblay</w:t>
      </w:r>
    </w:p>
    <w:p w:rsidR="00FC3358" w:rsidRDefault="00A829B5">
      <w:pPr>
        <w:tabs>
          <w:tab w:val="left" w:pos="284"/>
          <w:tab w:val="left" w:pos="1134"/>
        </w:tabs>
        <w:ind w:right="-392"/>
        <w:rPr>
          <w:rFonts w:ascii="Arial Narrow" w:hAnsi="Arial Narrow"/>
          <w:b/>
          <w:sz w:val="22"/>
        </w:rPr>
      </w:pPr>
      <w:r>
        <w:rPr>
          <w:rFonts w:ascii="Arial Narrow" w:hAnsi="Arial Narrow"/>
          <w:b/>
          <w:sz w:val="22"/>
        </w:rPr>
        <w:t>Mardi</w:t>
      </w:r>
      <w:r w:rsidR="00535CB7">
        <w:rPr>
          <w:rFonts w:ascii="Arial Narrow" w:hAnsi="Arial Narrow"/>
          <w:b/>
          <w:sz w:val="22"/>
        </w:rPr>
        <w:t xml:space="preserve"> </w:t>
      </w:r>
      <w:r w:rsidR="006021A5">
        <w:rPr>
          <w:rFonts w:ascii="Arial Narrow" w:hAnsi="Arial Narrow"/>
          <w:b/>
          <w:sz w:val="22"/>
        </w:rPr>
        <w:t>27</w:t>
      </w:r>
      <w:r w:rsidR="006A1904">
        <w:rPr>
          <w:rFonts w:ascii="Arial Narrow" w:hAnsi="Arial Narrow"/>
          <w:b/>
          <w:sz w:val="22"/>
        </w:rPr>
        <w:t xml:space="preserve"> avril</w:t>
      </w:r>
    </w:p>
    <w:p w:rsidR="00FC3358" w:rsidRDefault="00FC3358">
      <w:pPr>
        <w:tabs>
          <w:tab w:val="left" w:pos="284"/>
          <w:tab w:val="left" w:pos="1134"/>
        </w:tabs>
        <w:ind w:right="-392"/>
        <w:rPr>
          <w:rFonts w:ascii="Arial Narrow" w:hAnsi="Arial Narrow"/>
          <w:sz w:val="22"/>
        </w:rPr>
      </w:pPr>
      <w:r>
        <w:rPr>
          <w:rFonts w:ascii="Arial Narrow" w:hAnsi="Arial Narrow"/>
          <w:b/>
          <w:sz w:val="22"/>
        </w:rPr>
        <w:t xml:space="preserve">      19 h 30</w:t>
      </w:r>
      <w:r w:rsidR="001E585A">
        <w:rPr>
          <w:rFonts w:ascii="Arial Narrow" w:hAnsi="Arial Narrow"/>
          <w:b/>
          <w:sz w:val="22"/>
        </w:rPr>
        <w:t xml:space="preserve">    </w:t>
      </w:r>
      <w:r w:rsidR="001E585A" w:rsidRPr="001E585A">
        <w:rPr>
          <w:rFonts w:ascii="Arial Narrow" w:hAnsi="Arial Narrow"/>
          <w:sz w:val="22"/>
        </w:rPr>
        <w:t>Récitation du rosaire</w:t>
      </w:r>
    </w:p>
    <w:p w:rsidR="00A829B5" w:rsidRDefault="00A829B5" w:rsidP="001E585A">
      <w:pPr>
        <w:tabs>
          <w:tab w:val="left" w:pos="284"/>
          <w:tab w:val="left" w:pos="1134"/>
        </w:tabs>
        <w:ind w:right="-392"/>
        <w:rPr>
          <w:rFonts w:ascii="Arial Narrow" w:hAnsi="Arial Narrow"/>
          <w:b/>
          <w:sz w:val="22"/>
        </w:rPr>
      </w:pPr>
    </w:p>
    <w:p w:rsidR="001E585A" w:rsidRDefault="00A829B5" w:rsidP="001E585A">
      <w:pPr>
        <w:tabs>
          <w:tab w:val="left" w:pos="284"/>
          <w:tab w:val="left" w:pos="1134"/>
        </w:tabs>
        <w:ind w:right="-392"/>
        <w:rPr>
          <w:rFonts w:ascii="Arial Narrow" w:hAnsi="Arial Narrow"/>
          <w:b/>
          <w:sz w:val="22"/>
        </w:rPr>
      </w:pPr>
      <w:r>
        <w:rPr>
          <w:rFonts w:ascii="Arial Narrow" w:hAnsi="Arial Narrow"/>
          <w:b/>
          <w:sz w:val="22"/>
        </w:rPr>
        <w:t xml:space="preserve">Dimanche </w:t>
      </w:r>
      <w:r w:rsidR="006021A5">
        <w:rPr>
          <w:rFonts w:ascii="Arial Narrow" w:hAnsi="Arial Narrow"/>
          <w:b/>
          <w:sz w:val="22"/>
        </w:rPr>
        <w:t>2</w:t>
      </w:r>
      <w:r w:rsidR="006A1904">
        <w:rPr>
          <w:rFonts w:ascii="Arial Narrow" w:hAnsi="Arial Narrow"/>
          <w:b/>
          <w:sz w:val="22"/>
        </w:rPr>
        <w:t xml:space="preserve"> mai</w:t>
      </w:r>
      <w:r w:rsidR="000D0884">
        <w:rPr>
          <w:rFonts w:ascii="Arial Narrow" w:hAnsi="Arial Narrow"/>
          <w:b/>
          <w:sz w:val="22"/>
        </w:rPr>
        <w:t xml:space="preserve"> -5</w:t>
      </w:r>
      <w:r w:rsidR="000D0884" w:rsidRPr="000D0884">
        <w:rPr>
          <w:rFonts w:ascii="Arial Narrow" w:hAnsi="Arial Narrow"/>
          <w:b/>
          <w:sz w:val="22"/>
          <w:vertAlign w:val="superscript"/>
        </w:rPr>
        <w:t>e</w:t>
      </w:r>
      <w:r w:rsidR="000D0884">
        <w:rPr>
          <w:rFonts w:ascii="Arial Narrow" w:hAnsi="Arial Narrow"/>
          <w:b/>
          <w:sz w:val="22"/>
        </w:rPr>
        <w:t xml:space="preserve"> dimanche de Pâques</w:t>
      </w:r>
    </w:p>
    <w:p w:rsidR="005F6916" w:rsidRDefault="005F6916" w:rsidP="005F6916">
      <w:pPr>
        <w:tabs>
          <w:tab w:val="left" w:pos="284"/>
          <w:tab w:val="left" w:pos="1134"/>
        </w:tabs>
        <w:ind w:right="-392"/>
        <w:rPr>
          <w:rFonts w:ascii="Arial Narrow" w:hAnsi="Arial Narrow"/>
          <w:sz w:val="22"/>
        </w:rPr>
      </w:pPr>
      <w:r>
        <w:rPr>
          <w:rFonts w:ascii="Arial Narrow" w:hAnsi="Arial Narrow"/>
          <w:b/>
          <w:sz w:val="22"/>
        </w:rPr>
        <w:t xml:space="preserve">    10 </w:t>
      </w:r>
      <w:r w:rsidR="007E5A9F">
        <w:rPr>
          <w:rFonts w:ascii="Arial Narrow" w:hAnsi="Arial Narrow"/>
          <w:b/>
          <w:sz w:val="22"/>
        </w:rPr>
        <w:t>h 30</w:t>
      </w:r>
      <w:r w:rsidR="00294856">
        <w:rPr>
          <w:rFonts w:ascii="Arial Narrow" w:hAnsi="Arial Narrow"/>
          <w:b/>
          <w:sz w:val="22"/>
        </w:rPr>
        <w:t xml:space="preserve"> </w:t>
      </w:r>
      <w:r>
        <w:rPr>
          <w:rFonts w:ascii="Arial Narrow" w:hAnsi="Arial Narrow"/>
          <w:b/>
          <w:sz w:val="22"/>
        </w:rPr>
        <w:t xml:space="preserve">  </w:t>
      </w:r>
      <w:r w:rsidR="00756A67">
        <w:rPr>
          <w:rFonts w:ascii="Arial Narrow" w:hAnsi="Arial Narrow"/>
          <w:sz w:val="22"/>
        </w:rPr>
        <w:t>Gérald Gauthier – Contribution aux funérailles</w:t>
      </w:r>
    </w:p>
    <w:p w:rsidR="003E25AB" w:rsidRPr="00756A67" w:rsidRDefault="00033038" w:rsidP="005F6916">
      <w:pPr>
        <w:tabs>
          <w:tab w:val="left" w:pos="284"/>
          <w:tab w:val="left" w:pos="1134"/>
        </w:tabs>
        <w:ind w:right="-392"/>
        <w:rPr>
          <w:rFonts w:ascii="Arial Narrow" w:hAnsi="Arial Narrow"/>
          <w:sz w:val="22"/>
        </w:rPr>
      </w:pPr>
      <w:r>
        <w:rPr>
          <w:rFonts w:ascii="Arial Narrow" w:hAnsi="Arial Narrow"/>
          <w:sz w:val="22"/>
        </w:rPr>
        <w:t xml:space="preserve">                   </w:t>
      </w:r>
      <w:r w:rsidR="003E25AB">
        <w:rPr>
          <w:rFonts w:ascii="Arial Narrow" w:hAnsi="Arial Narrow"/>
          <w:sz w:val="22"/>
        </w:rPr>
        <w:t>Ghislaine St-Denis – Contribution aux funérailles</w:t>
      </w:r>
    </w:p>
    <w:p w:rsidR="001D0FE0" w:rsidRPr="00AD633B" w:rsidRDefault="001D0FE0" w:rsidP="005F6916">
      <w:pPr>
        <w:tabs>
          <w:tab w:val="left" w:pos="284"/>
          <w:tab w:val="left" w:pos="1134"/>
        </w:tabs>
        <w:ind w:right="-392"/>
        <w:rPr>
          <w:rFonts w:ascii="Arial Narrow" w:hAnsi="Arial Narrow"/>
          <w:sz w:val="22"/>
        </w:rPr>
      </w:pPr>
    </w:p>
    <w:p w:rsidR="001D0FE0" w:rsidRDefault="001D0FE0">
      <w:pPr>
        <w:tabs>
          <w:tab w:val="left" w:pos="284"/>
          <w:tab w:val="left" w:pos="1134"/>
        </w:tabs>
        <w:ind w:right="-392"/>
        <w:rPr>
          <w:rFonts w:ascii="Arial Narrow" w:hAnsi="Arial Narrow"/>
          <w:sz w:val="22"/>
        </w:rPr>
      </w:pPr>
      <w:r>
        <w:rPr>
          <w:rFonts w:ascii="Arial Narrow" w:hAnsi="Arial Narrow"/>
          <w:sz w:val="22"/>
        </w:rPr>
        <w:tab/>
      </w:r>
      <w:r>
        <w:rPr>
          <w:rFonts w:ascii="Arial Narrow" w:hAnsi="Arial Narrow"/>
          <w:sz w:val="22"/>
        </w:rPr>
        <w:tab/>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22"/>
          <w:u w:val="single"/>
          <w:lang w:val="fr-FR"/>
        </w:rPr>
      </w:pPr>
      <w:r>
        <w:rPr>
          <w:rFonts w:ascii="Goudy Old Style ATT" w:hAnsi="Goudy Old Style ATT"/>
          <w:b/>
          <w:sz w:val="22"/>
          <w:u w:val="single"/>
          <w:lang w:val="fr-FR"/>
        </w:rPr>
        <w:t>CONTRIBUTION DES PAROISSIENS</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10"/>
          <w:lang w:val="fr-FR"/>
        </w:rPr>
      </w:pPr>
    </w:p>
    <w:p w:rsidR="001D0FE0" w:rsidRPr="00810641"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22"/>
          <w:szCs w:val="22"/>
        </w:rPr>
      </w:pPr>
      <w:r>
        <w:rPr>
          <w:rFonts w:ascii="Goudy Old Style ATT" w:hAnsi="Goudy Old Style ATT"/>
          <w:b/>
          <w:sz w:val="22"/>
          <w:lang w:val="fr-FR"/>
        </w:rPr>
        <w:tab/>
      </w:r>
      <w:r>
        <w:rPr>
          <w:rFonts w:ascii="Goudy Old Style ATT" w:hAnsi="Goudy Old Style ATT"/>
          <w:b/>
          <w:sz w:val="22"/>
          <w:lang w:val="fr-FR"/>
        </w:rPr>
        <w:tab/>
      </w:r>
      <w:r w:rsidR="00D47D51" w:rsidRPr="007D0474">
        <w:rPr>
          <w:rFonts w:ascii="Goudy Old Style ATT" w:hAnsi="Goudy Old Style ATT"/>
          <w:b/>
          <w:sz w:val="22"/>
        </w:rPr>
        <w:t xml:space="preserve">  </w:t>
      </w:r>
      <w:r w:rsidR="00D47D51">
        <w:rPr>
          <w:rFonts w:ascii="Goudy Old Style ATT" w:hAnsi="Goudy Old Style ATT"/>
          <w:b/>
          <w:color w:val="FF0000"/>
          <w:sz w:val="22"/>
        </w:rPr>
        <w:t xml:space="preserve">   </w:t>
      </w:r>
      <w:r w:rsidR="008F28AB">
        <w:rPr>
          <w:rFonts w:ascii="Goudy Old Style ATT" w:hAnsi="Goudy Old Style ATT"/>
          <w:b/>
          <w:color w:val="FF0000"/>
          <w:sz w:val="22"/>
        </w:rPr>
        <w:t xml:space="preserve">       </w:t>
      </w:r>
      <w:r w:rsidR="00033038">
        <w:rPr>
          <w:rFonts w:ascii="Goudy Old Style ATT" w:hAnsi="Goudy Old Style ATT"/>
          <w:b/>
          <w:sz w:val="22"/>
        </w:rPr>
        <w:t>4 avril                           11 avril</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Goudy Old Style ATT" w:hAnsi="Goudy Old Style ATT"/>
          <w:b/>
          <w:sz w:val="10"/>
        </w:rPr>
      </w:pP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sz w:val="22"/>
          <w:lang w:val="fr-FR"/>
        </w:rPr>
      </w:pPr>
      <w:r>
        <w:rPr>
          <w:rFonts w:ascii="Goudy Old Style ATT" w:hAnsi="Goudy Old Style ATT"/>
          <w:b/>
          <w:sz w:val="22"/>
        </w:rPr>
        <w:t xml:space="preserve">  </w:t>
      </w:r>
      <w:r>
        <w:rPr>
          <w:rFonts w:ascii="Goudy Old Style ATT" w:hAnsi="Goudy Old Style ATT"/>
          <w:b/>
          <w:sz w:val="22"/>
        </w:rPr>
        <w:tab/>
      </w:r>
      <w:r>
        <w:rPr>
          <w:rFonts w:ascii="Goudy Old Style ATT" w:hAnsi="Goudy Old Style ATT"/>
          <w:b/>
          <w:sz w:val="22"/>
          <w:lang w:val="fr-FR"/>
        </w:rPr>
        <w:t>Q</w:t>
      </w:r>
      <w:r>
        <w:rPr>
          <w:rFonts w:ascii="Book Antiqua" w:hAnsi="Book Antiqua"/>
          <w:b/>
          <w:sz w:val="22"/>
          <w:lang w:val="fr-FR"/>
        </w:rPr>
        <w:t xml:space="preserve">uête               </w:t>
      </w:r>
      <w:r>
        <w:rPr>
          <w:rFonts w:ascii="Book Antiqua" w:hAnsi="Book Antiqua"/>
          <w:sz w:val="22"/>
          <w:lang w:val="fr-FR"/>
        </w:rPr>
        <w:t xml:space="preserve">  </w:t>
      </w:r>
      <w:r w:rsidR="008F28AB">
        <w:rPr>
          <w:rFonts w:ascii="Book Antiqua" w:hAnsi="Book Antiqua"/>
          <w:sz w:val="22"/>
          <w:lang w:val="fr-FR"/>
        </w:rPr>
        <w:t>735,00 $</w:t>
      </w:r>
      <w:r>
        <w:rPr>
          <w:rFonts w:ascii="Book Antiqua" w:hAnsi="Book Antiqua"/>
          <w:sz w:val="22"/>
          <w:lang w:val="fr-FR"/>
        </w:rPr>
        <w:t xml:space="preserve"> </w:t>
      </w:r>
      <w:r w:rsidR="00167BDC">
        <w:rPr>
          <w:rFonts w:ascii="Book Antiqua" w:hAnsi="Book Antiqua"/>
          <w:sz w:val="22"/>
          <w:lang w:val="fr-FR"/>
        </w:rPr>
        <w:t xml:space="preserve">                        284,00 $</w:t>
      </w:r>
    </w:p>
    <w:p w:rsidR="00776B5B"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sz w:val="22"/>
          <w:lang w:val="fr-FR"/>
        </w:rPr>
      </w:pPr>
      <w:r>
        <w:rPr>
          <w:rFonts w:ascii="Book Antiqua" w:hAnsi="Book Antiqua"/>
          <w:sz w:val="22"/>
          <w:lang w:val="fr-FR"/>
        </w:rPr>
        <w:tab/>
      </w:r>
      <w:r w:rsidR="008F28AB">
        <w:rPr>
          <w:rFonts w:ascii="Book Antiqua" w:hAnsi="Book Antiqua"/>
          <w:b/>
          <w:sz w:val="22"/>
          <w:lang w:val="fr-FR"/>
        </w:rPr>
        <w:t xml:space="preserve">Dîme                  </w:t>
      </w:r>
      <w:r>
        <w:rPr>
          <w:rFonts w:ascii="Book Antiqua" w:hAnsi="Book Antiqua"/>
          <w:b/>
          <w:sz w:val="22"/>
          <w:lang w:val="fr-FR"/>
        </w:rPr>
        <w:t xml:space="preserve">  </w:t>
      </w:r>
      <w:r w:rsidR="008F28AB">
        <w:rPr>
          <w:rFonts w:ascii="Book Antiqua" w:hAnsi="Book Antiqua"/>
          <w:sz w:val="22"/>
          <w:lang w:val="fr-FR"/>
        </w:rPr>
        <w:t>20,00 $</w:t>
      </w:r>
      <w:r>
        <w:rPr>
          <w:rFonts w:ascii="Book Antiqua" w:hAnsi="Book Antiqua"/>
          <w:b/>
          <w:sz w:val="22"/>
          <w:lang w:val="fr-FR"/>
        </w:rPr>
        <w:t xml:space="preserve"> </w:t>
      </w:r>
      <w:r>
        <w:rPr>
          <w:rFonts w:ascii="Book Antiqua" w:hAnsi="Book Antiqua"/>
          <w:sz w:val="22"/>
          <w:lang w:val="fr-FR"/>
        </w:rPr>
        <w:t xml:space="preserve">           </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sz w:val="22"/>
          <w:lang w:val="fr-FR"/>
        </w:rPr>
      </w:pPr>
      <w:r>
        <w:rPr>
          <w:rFonts w:ascii="Book Antiqua" w:hAnsi="Book Antiqua"/>
          <w:b/>
          <w:sz w:val="22"/>
          <w:lang w:val="fr-FR"/>
        </w:rPr>
        <w:t xml:space="preserve"> </w:t>
      </w:r>
      <w:r>
        <w:rPr>
          <w:rFonts w:ascii="Book Antiqua" w:hAnsi="Book Antiqua"/>
          <w:b/>
          <w:sz w:val="22"/>
          <w:lang w:val="fr-FR"/>
        </w:rPr>
        <w:tab/>
        <w:t xml:space="preserve">Prions                  </w:t>
      </w:r>
      <w:r w:rsidR="00E758E9">
        <w:rPr>
          <w:rFonts w:ascii="Book Antiqua" w:hAnsi="Book Antiqua"/>
          <w:sz w:val="22"/>
          <w:szCs w:val="22"/>
          <w:lang w:val="fr-FR"/>
        </w:rPr>
        <w:t>3</w:t>
      </w:r>
      <w:r w:rsidR="00B31C6E" w:rsidRPr="00FA2866">
        <w:rPr>
          <w:rFonts w:ascii="Book Antiqua" w:hAnsi="Book Antiqua"/>
          <w:sz w:val="22"/>
          <w:szCs w:val="22"/>
          <w:lang w:val="fr-FR"/>
        </w:rPr>
        <w:t>0,00</w:t>
      </w:r>
      <w:r w:rsidR="00FC3358">
        <w:rPr>
          <w:rFonts w:ascii="Book Antiqua" w:hAnsi="Book Antiqua"/>
          <w:sz w:val="22"/>
          <w:szCs w:val="22"/>
          <w:lang w:val="fr-FR"/>
        </w:rPr>
        <w:t xml:space="preserve"> </w:t>
      </w:r>
      <w:r w:rsidR="00B31C6E" w:rsidRPr="00FA2866">
        <w:rPr>
          <w:rFonts w:ascii="Book Antiqua" w:hAnsi="Book Antiqua"/>
          <w:sz w:val="22"/>
          <w:szCs w:val="22"/>
          <w:lang w:val="fr-FR"/>
        </w:rPr>
        <w:t>$</w:t>
      </w:r>
      <w:r w:rsidR="00F52DCA" w:rsidRPr="00FA2866">
        <w:rPr>
          <w:rFonts w:ascii="Book Antiqua" w:hAnsi="Book Antiqua"/>
          <w:sz w:val="22"/>
          <w:szCs w:val="22"/>
          <w:lang w:val="fr-FR"/>
        </w:rPr>
        <w:t xml:space="preserve">             </w:t>
      </w:r>
      <w:r w:rsidR="00C732F6">
        <w:rPr>
          <w:rFonts w:ascii="Book Antiqua" w:hAnsi="Book Antiqua"/>
          <w:sz w:val="22"/>
          <w:szCs w:val="22"/>
          <w:lang w:val="fr-FR"/>
        </w:rPr>
        <w:t xml:space="preserve">      </w:t>
      </w:r>
      <w:r w:rsidR="00040100">
        <w:rPr>
          <w:rFonts w:ascii="Book Antiqua" w:hAnsi="Book Antiqua"/>
          <w:sz w:val="22"/>
          <w:szCs w:val="22"/>
          <w:lang w:val="fr-FR"/>
        </w:rPr>
        <w:t xml:space="preserve"> </w:t>
      </w:r>
      <w:r w:rsidR="002A6CF9">
        <w:rPr>
          <w:rFonts w:ascii="Book Antiqua" w:hAnsi="Book Antiqua"/>
          <w:sz w:val="22"/>
          <w:szCs w:val="22"/>
          <w:lang w:val="fr-FR"/>
        </w:rPr>
        <w:t xml:space="preserve"> </w:t>
      </w:r>
      <w:r w:rsidR="00040100">
        <w:rPr>
          <w:rFonts w:ascii="Book Antiqua" w:hAnsi="Book Antiqua"/>
          <w:sz w:val="22"/>
          <w:szCs w:val="22"/>
          <w:lang w:val="fr-FR"/>
        </w:rPr>
        <w:t xml:space="preserve"> </w:t>
      </w:r>
      <w:r w:rsidR="00E758E9">
        <w:rPr>
          <w:rFonts w:ascii="Book Antiqua" w:hAnsi="Book Antiqua"/>
          <w:sz w:val="22"/>
          <w:szCs w:val="22"/>
          <w:lang w:val="fr-FR"/>
        </w:rPr>
        <w:t xml:space="preserve">     </w:t>
      </w:r>
      <w:r w:rsidR="00E758E9">
        <w:rPr>
          <w:rFonts w:ascii="Book Antiqua" w:hAnsi="Book Antiqua"/>
          <w:sz w:val="22"/>
          <w:lang w:val="fr-FR"/>
        </w:rPr>
        <w:t>3</w:t>
      </w:r>
      <w:r w:rsidR="00FA2866">
        <w:rPr>
          <w:rFonts w:ascii="Book Antiqua" w:hAnsi="Book Antiqua"/>
          <w:sz w:val="22"/>
          <w:lang w:val="fr-FR"/>
        </w:rPr>
        <w:t>0,00</w:t>
      </w:r>
      <w:r w:rsidR="00FC3358">
        <w:rPr>
          <w:rFonts w:ascii="Book Antiqua" w:hAnsi="Book Antiqua"/>
          <w:sz w:val="22"/>
          <w:lang w:val="fr-FR"/>
        </w:rPr>
        <w:t xml:space="preserve"> </w:t>
      </w:r>
      <w:r w:rsidR="00FA2866">
        <w:rPr>
          <w:rFonts w:ascii="Book Antiqua" w:hAnsi="Book Antiqua"/>
          <w:sz w:val="22"/>
          <w:lang w:val="fr-FR"/>
        </w:rPr>
        <w:t>$</w:t>
      </w:r>
      <w:r w:rsidR="00C02305" w:rsidRPr="00FA2866">
        <w:rPr>
          <w:rFonts w:ascii="Book Antiqua" w:hAnsi="Book Antiqua"/>
          <w:sz w:val="22"/>
          <w:lang w:val="fr-FR"/>
        </w:rPr>
        <w:t xml:space="preserve">      </w:t>
      </w:r>
      <w:r w:rsidR="00810641">
        <w:rPr>
          <w:rFonts w:ascii="Book Antiqua" w:hAnsi="Book Antiqua"/>
          <w:sz w:val="22"/>
          <w:lang w:val="fr-FR"/>
        </w:rPr>
        <w:t xml:space="preserve">  </w:t>
      </w:r>
      <w:r w:rsidR="00D47D51">
        <w:rPr>
          <w:rFonts w:ascii="Book Antiqua" w:hAnsi="Book Antiqua"/>
          <w:sz w:val="22"/>
          <w:lang w:val="fr-FR"/>
        </w:rPr>
        <w:t xml:space="preserve">    </w:t>
      </w:r>
      <w:r w:rsidR="00810641">
        <w:rPr>
          <w:rFonts w:ascii="Book Antiqua" w:hAnsi="Book Antiqua"/>
          <w:sz w:val="22"/>
          <w:lang w:val="fr-FR"/>
        </w:rPr>
        <w:t xml:space="preserve">   </w:t>
      </w:r>
      <w:r w:rsidR="00983CAC" w:rsidRPr="00FA2866">
        <w:rPr>
          <w:rFonts w:ascii="Book Antiqua" w:hAnsi="Book Antiqua"/>
          <w:sz w:val="22"/>
          <w:lang w:val="fr-FR"/>
        </w:rPr>
        <w:t xml:space="preserve">  </w:t>
      </w:r>
    </w:p>
    <w:p w:rsidR="008F28AB"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b/>
          <w:sz w:val="22"/>
          <w:lang w:val="fr-FR"/>
        </w:rPr>
      </w:pPr>
      <w:r>
        <w:rPr>
          <w:rFonts w:ascii="Book Antiqua" w:hAnsi="Book Antiqua"/>
          <w:sz w:val="22"/>
          <w:lang w:val="fr-FR"/>
        </w:rPr>
        <w:t xml:space="preserve">     </w:t>
      </w:r>
      <w:r>
        <w:rPr>
          <w:rFonts w:ascii="Book Antiqua" w:hAnsi="Book Antiqua"/>
          <w:b/>
          <w:sz w:val="22"/>
          <w:lang w:val="fr-FR"/>
        </w:rPr>
        <w:tab/>
      </w:r>
      <w:r w:rsidR="008F28AB">
        <w:rPr>
          <w:rFonts w:ascii="Book Antiqua" w:hAnsi="Book Antiqua"/>
          <w:b/>
          <w:sz w:val="22"/>
          <w:lang w:val="fr-FR"/>
        </w:rPr>
        <w:t xml:space="preserve">Lieux saints      </w:t>
      </w:r>
      <w:r w:rsidR="008F28AB" w:rsidRPr="008F28AB">
        <w:rPr>
          <w:rFonts w:ascii="Book Antiqua" w:hAnsi="Book Antiqua"/>
          <w:sz w:val="22"/>
          <w:lang w:val="fr-FR"/>
        </w:rPr>
        <w:t>135,00 $</w:t>
      </w:r>
      <w:r>
        <w:rPr>
          <w:rFonts w:ascii="Book Antiqua" w:hAnsi="Book Antiqua"/>
          <w:b/>
          <w:sz w:val="22"/>
          <w:lang w:val="fr-FR"/>
        </w:rPr>
        <w:tab/>
      </w:r>
      <w:r>
        <w:rPr>
          <w:rFonts w:ascii="Book Antiqua" w:hAnsi="Book Antiqua"/>
          <w:b/>
          <w:sz w:val="22"/>
          <w:lang w:val="fr-FR"/>
        </w:rPr>
        <w:tab/>
      </w:r>
    </w:p>
    <w:p w:rsidR="008F28AB" w:rsidRDefault="008F28AB">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sz w:val="22"/>
          <w:lang w:val="fr-FR"/>
        </w:rPr>
      </w:pPr>
      <w:r w:rsidRPr="008F28AB">
        <w:rPr>
          <w:rFonts w:ascii="Book Antiqua" w:hAnsi="Book Antiqua"/>
          <w:b/>
          <w:sz w:val="22"/>
          <w:lang w:val="fr-FR"/>
        </w:rPr>
        <w:t xml:space="preserve">     1</w:t>
      </w:r>
      <w:r w:rsidRPr="008F28AB">
        <w:rPr>
          <w:rFonts w:ascii="Book Antiqua" w:hAnsi="Book Antiqua"/>
          <w:b/>
          <w:sz w:val="22"/>
          <w:vertAlign w:val="superscript"/>
          <w:lang w:val="fr-FR"/>
        </w:rPr>
        <w:t>ère</w:t>
      </w:r>
      <w:r w:rsidRPr="008F28AB">
        <w:rPr>
          <w:rFonts w:ascii="Book Antiqua" w:hAnsi="Book Antiqua"/>
          <w:b/>
          <w:sz w:val="22"/>
          <w:lang w:val="fr-FR"/>
        </w:rPr>
        <w:t xml:space="preserve"> enveloppe</w:t>
      </w:r>
      <w:r>
        <w:rPr>
          <w:rFonts w:ascii="Book Antiqua" w:hAnsi="Book Antiqua"/>
          <w:sz w:val="22"/>
          <w:lang w:val="fr-FR"/>
        </w:rPr>
        <w:t xml:space="preserve">      5,00 $</w:t>
      </w:r>
    </w:p>
    <w:p w:rsidR="001D0FE0" w:rsidRDefault="001D0FE0">
      <w:pPr>
        <w:pBdr>
          <w:top w:val="double" w:sz="6" w:space="0" w:color="auto"/>
          <w:left w:val="double" w:sz="6" w:space="2" w:color="auto"/>
          <w:bottom w:val="double" w:sz="6" w:space="1" w:color="auto"/>
          <w:right w:val="double" w:sz="6" w:space="0" w:color="auto"/>
        </w:pBdr>
        <w:tabs>
          <w:tab w:val="left" w:pos="284"/>
          <w:tab w:val="left" w:pos="1260"/>
          <w:tab w:val="left" w:pos="1985"/>
          <w:tab w:val="left" w:pos="2700"/>
        </w:tabs>
        <w:ind w:right="-32"/>
        <w:rPr>
          <w:rFonts w:ascii="Book Antiqua" w:hAnsi="Book Antiqua"/>
          <w:b/>
          <w:sz w:val="22"/>
          <w:lang w:val="fr-FR"/>
        </w:rPr>
      </w:pPr>
      <w:r>
        <w:rPr>
          <w:rFonts w:ascii="Book Antiqua" w:hAnsi="Book Antiqua"/>
          <w:b/>
          <w:sz w:val="22"/>
          <w:lang w:val="fr-FR"/>
        </w:rPr>
        <w:tab/>
      </w:r>
      <w:r w:rsidR="008F28AB">
        <w:rPr>
          <w:rFonts w:ascii="Book Antiqua" w:hAnsi="Book Antiqua"/>
          <w:b/>
          <w:sz w:val="22"/>
          <w:lang w:val="fr-FR"/>
        </w:rPr>
        <w:t xml:space="preserve">Don                        </w:t>
      </w:r>
      <w:r w:rsidR="008F28AB">
        <w:rPr>
          <w:rFonts w:ascii="Book Antiqua" w:hAnsi="Book Antiqua"/>
          <w:sz w:val="22"/>
          <w:lang w:val="fr-FR"/>
        </w:rPr>
        <w:t>5,00 $</w:t>
      </w:r>
      <w:r>
        <w:rPr>
          <w:rFonts w:ascii="Book Antiqua" w:hAnsi="Book Antiqua"/>
          <w:b/>
          <w:sz w:val="22"/>
          <w:lang w:val="fr-FR"/>
        </w:rPr>
        <w:tab/>
      </w:r>
      <w:r>
        <w:rPr>
          <w:rFonts w:ascii="Book Antiqua" w:hAnsi="Book Antiqua"/>
          <w:b/>
          <w:sz w:val="22"/>
          <w:lang w:val="fr-FR"/>
        </w:rPr>
        <w:tab/>
        <w:t xml:space="preserve">           </w:t>
      </w:r>
      <w:r w:rsidR="0053071A">
        <w:rPr>
          <w:rFonts w:ascii="Book Antiqua" w:hAnsi="Book Antiqua"/>
          <w:b/>
          <w:sz w:val="22"/>
          <w:lang w:val="fr-FR"/>
        </w:rPr>
        <w:t xml:space="preserve">                  </w:t>
      </w:r>
    </w:p>
    <w:p w:rsidR="001D0FE0" w:rsidRDefault="001D0FE0">
      <w:pPr>
        <w:pBdr>
          <w:top w:val="double" w:sz="6" w:space="0" w:color="auto"/>
          <w:left w:val="double" w:sz="6" w:space="2" w:color="auto"/>
          <w:bottom w:val="double" w:sz="6" w:space="1" w:color="auto"/>
          <w:right w:val="double" w:sz="6" w:space="0" w:color="auto"/>
        </w:pBdr>
        <w:tabs>
          <w:tab w:val="left" w:pos="0"/>
          <w:tab w:val="left" w:pos="1985"/>
          <w:tab w:val="decimal" w:pos="6750"/>
        </w:tabs>
        <w:ind w:right="-32"/>
        <w:rPr>
          <w:b/>
          <w:i/>
          <w:sz w:val="10"/>
          <w:lang w:val="fr-FR"/>
        </w:rPr>
      </w:pPr>
      <w:r>
        <w:rPr>
          <w:b/>
          <w:i/>
          <w:sz w:val="10"/>
          <w:lang w:val="fr-FR"/>
        </w:rPr>
        <w:t xml:space="preserve">    </w:t>
      </w:r>
    </w:p>
    <w:p w:rsidR="001D0FE0" w:rsidRDefault="001D0FE0">
      <w:pPr>
        <w:pBdr>
          <w:top w:val="double" w:sz="6" w:space="0" w:color="auto"/>
          <w:left w:val="double" w:sz="6" w:space="2" w:color="auto"/>
          <w:bottom w:val="double" w:sz="6" w:space="1" w:color="auto"/>
          <w:right w:val="double" w:sz="6" w:space="0" w:color="auto"/>
        </w:pBdr>
        <w:tabs>
          <w:tab w:val="left" w:pos="0"/>
          <w:tab w:val="left" w:pos="1985"/>
          <w:tab w:val="decimal" w:pos="6750"/>
        </w:tabs>
        <w:ind w:right="-32"/>
        <w:rPr>
          <w:rStyle w:val="Strong"/>
          <w:b w:val="0"/>
          <w:i/>
          <w:sz w:val="22"/>
          <w:lang w:val="fr-FR"/>
        </w:rPr>
      </w:pPr>
      <w:r>
        <w:rPr>
          <w:b/>
          <w:i/>
          <w:sz w:val="22"/>
          <w:lang w:val="fr-FR"/>
        </w:rPr>
        <w:t>Merci de votre générosité !</w:t>
      </w:r>
    </w:p>
    <w:p w:rsidR="00167BDC" w:rsidRDefault="00167BDC" w:rsidP="00AA0BCB">
      <w:pPr>
        <w:tabs>
          <w:tab w:val="left" w:pos="0"/>
          <w:tab w:val="left" w:pos="2160"/>
          <w:tab w:val="left" w:pos="3000"/>
          <w:tab w:val="left" w:pos="3119"/>
        </w:tabs>
        <w:ind w:right="-32"/>
        <w:jc w:val="both"/>
        <w:rPr>
          <w:rFonts w:ascii="Arial Narrow" w:hAnsi="Arial Narrow"/>
          <w:b/>
          <w:sz w:val="22"/>
        </w:rPr>
      </w:pPr>
      <w:bookmarkStart w:id="0" w:name="_Toc259180863"/>
    </w:p>
    <w:p w:rsidR="00167BDC" w:rsidRDefault="00167BDC" w:rsidP="00AA0BCB">
      <w:pPr>
        <w:tabs>
          <w:tab w:val="left" w:pos="0"/>
          <w:tab w:val="left" w:pos="2160"/>
          <w:tab w:val="left" w:pos="3000"/>
          <w:tab w:val="left" w:pos="3119"/>
        </w:tabs>
        <w:ind w:right="-32"/>
        <w:jc w:val="both"/>
        <w:rPr>
          <w:rFonts w:ascii="Arial Narrow" w:hAnsi="Arial Narrow"/>
          <w:b/>
          <w:sz w:val="22"/>
        </w:rPr>
      </w:pPr>
    </w:p>
    <w:p w:rsidR="005832BC" w:rsidRPr="00744968" w:rsidRDefault="005832BC" w:rsidP="00AA0BCB">
      <w:pPr>
        <w:tabs>
          <w:tab w:val="left" w:pos="0"/>
          <w:tab w:val="left" w:pos="2160"/>
          <w:tab w:val="left" w:pos="3000"/>
          <w:tab w:val="left" w:pos="3119"/>
        </w:tabs>
        <w:ind w:right="-32"/>
        <w:jc w:val="both"/>
        <w:rPr>
          <w:rFonts w:ascii="Arial Narrow" w:hAnsi="Arial Narrow"/>
          <w:sz w:val="22"/>
          <w:szCs w:val="22"/>
        </w:rPr>
      </w:pPr>
      <w:r w:rsidRPr="00BA4C36">
        <w:rPr>
          <w:rFonts w:ascii="Arial Narrow" w:hAnsi="Arial Narrow"/>
          <w:b/>
          <w:sz w:val="22"/>
        </w:rPr>
        <w:tab/>
      </w:r>
      <w:r w:rsidRPr="00BA4C36">
        <w:rPr>
          <w:rFonts w:ascii="Arial Narrow" w:hAnsi="Arial Narrow"/>
          <w:b/>
          <w:sz w:val="22"/>
        </w:rPr>
        <w:tab/>
      </w:r>
    </w:p>
    <w:p w:rsidR="00DC1FD1" w:rsidRDefault="00DC1FD1" w:rsidP="00DC1FD1">
      <w:pPr>
        <w:pStyle w:val="Heading6"/>
        <w:numPr>
          <w:ilvl w:val="0"/>
          <w:numId w:val="0"/>
        </w:numPr>
        <w:shd w:val="clear" w:color="auto" w:fill="C0C0C0"/>
        <w:ind w:right="-32"/>
        <w:rPr>
          <w:sz w:val="36"/>
          <w:lang w:val="fr-FR"/>
        </w:rPr>
      </w:pPr>
    </w:p>
    <w:p w:rsidR="00DC1FD1" w:rsidRDefault="00DC1FD1" w:rsidP="00DC1FD1">
      <w:pPr>
        <w:pStyle w:val="Heading6"/>
        <w:numPr>
          <w:ilvl w:val="0"/>
          <w:numId w:val="0"/>
        </w:numPr>
        <w:shd w:val="clear" w:color="auto" w:fill="C0C0C0"/>
        <w:ind w:right="-32"/>
        <w:rPr>
          <w:sz w:val="36"/>
          <w:lang w:val="fr-FR"/>
        </w:rPr>
      </w:pPr>
      <w:r>
        <w:rPr>
          <w:sz w:val="36"/>
          <w:lang w:val="fr-FR"/>
        </w:rPr>
        <w:t>CALENDRIER D’ACTIVITÉS</w:t>
      </w:r>
    </w:p>
    <w:bookmarkEnd w:id="0"/>
    <w:p w:rsidR="001D0FE0" w:rsidRDefault="001D0FE0">
      <w:pPr>
        <w:pStyle w:val="Heading6"/>
        <w:numPr>
          <w:ilvl w:val="0"/>
          <w:numId w:val="0"/>
        </w:numPr>
        <w:shd w:val="clear" w:color="auto" w:fill="C0C0C0"/>
        <w:ind w:right="-32"/>
        <w:rPr>
          <w:sz w:val="36"/>
          <w:lang w:val="fr-FR"/>
        </w:rPr>
      </w:pPr>
    </w:p>
    <w:p w:rsidR="001D0FE0" w:rsidRDefault="001D0FE0">
      <w:pPr>
        <w:tabs>
          <w:tab w:val="left" w:pos="0"/>
          <w:tab w:val="left" w:pos="2160"/>
          <w:tab w:val="left" w:pos="3000"/>
          <w:tab w:val="left" w:pos="3119"/>
        </w:tabs>
        <w:ind w:right="-32"/>
        <w:jc w:val="both"/>
        <w:rPr>
          <w:sz w:val="16"/>
          <w:lang w:val="fr-FR"/>
        </w:rPr>
      </w:pPr>
    </w:p>
    <w:p w:rsidR="001D6683" w:rsidRDefault="00E758E9" w:rsidP="001D6683">
      <w:pPr>
        <w:tabs>
          <w:tab w:val="left" w:pos="0"/>
          <w:tab w:val="left" w:pos="2160"/>
          <w:tab w:val="left" w:pos="3000"/>
          <w:tab w:val="left" w:pos="3119"/>
        </w:tabs>
        <w:ind w:right="-32"/>
        <w:jc w:val="both"/>
        <w:rPr>
          <w:sz w:val="22"/>
          <w:lang w:val="fr-FR"/>
        </w:rPr>
      </w:pPr>
      <w:r>
        <w:rPr>
          <w:b/>
          <w:sz w:val="22"/>
          <w:lang w:val="fr-FR"/>
        </w:rPr>
        <w:t>3</w:t>
      </w:r>
      <w:r w:rsidRPr="00E758E9">
        <w:rPr>
          <w:b/>
          <w:sz w:val="22"/>
          <w:vertAlign w:val="superscript"/>
          <w:lang w:val="fr-FR"/>
        </w:rPr>
        <w:t>e</w:t>
      </w:r>
      <w:r>
        <w:rPr>
          <w:b/>
          <w:sz w:val="22"/>
          <w:lang w:val="fr-FR"/>
        </w:rPr>
        <w:t xml:space="preserve"> </w:t>
      </w:r>
      <w:r w:rsidR="001D6683">
        <w:rPr>
          <w:b/>
          <w:sz w:val="22"/>
          <w:lang w:val="fr-FR"/>
        </w:rPr>
        <w:t xml:space="preserve"> dimanche du mois</w:t>
      </w:r>
      <w:r w:rsidR="001D6683">
        <w:rPr>
          <w:b/>
          <w:sz w:val="22"/>
          <w:lang w:val="fr-FR"/>
        </w:rPr>
        <w:tab/>
        <w:t>11 h</w:t>
      </w:r>
      <w:r w:rsidR="001D6683">
        <w:rPr>
          <w:b/>
          <w:sz w:val="22"/>
          <w:lang w:val="fr-FR"/>
        </w:rPr>
        <w:tab/>
      </w:r>
      <w:r w:rsidR="001D6683">
        <w:rPr>
          <w:sz w:val="22"/>
          <w:lang w:val="fr-FR"/>
        </w:rPr>
        <w:t>Tirage paroissial avec la Loterie Saint-Hugues</w:t>
      </w:r>
    </w:p>
    <w:p w:rsidR="001D6683" w:rsidRDefault="00E758E9" w:rsidP="00E758E9">
      <w:pPr>
        <w:tabs>
          <w:tab w:val="left" w:pos="0"/>
          <w:tab w:val="left" w:pos="2160"/>
          <w:tab w:val="left" w:pos="3000"/>
          <w:tab w:val="left" w:pos="3119"/>
        </w:tabs>
        <w:ind w:right="-32"/>
        <w:jc w:val="both"/>
        <w:rPr>
          <w:b/>
          <w:sz w:val="22"/>
          <w:lang w:val="fr-FR"/>
        </w:rPr>
      </w:pPr>
      <w:r>
        <w:rPr>
          <w:b/>
          <w:sz w:val="22"/>
          <w:lang w:val="fr-FR"/>
        </w:rPr>
        <w:t xml:space="preserve"> Les réunions sont reportées en ce temps de pandémie.</w:t>
      </w:r>
      <w:r w:rsidR="001D6683">
        <w:rPr>
          <w:b/>
          <w:sz w:val="22"/>
          <w:lang w:val="fr-FR"/>
        </w:rPr>
        <w:tab/>
      </w:r>
    </w:p>
    <w:p w:rsidR="00167BDC" w:rsidRDefault="00167BDC" w:rsidP="00E758E9">
      <w:pPr>
        <w:tabs>
          <w:tab w:val="left" w:pos="0"/>
          <w:tab w:val="left" w:pos="2160"/>
          <w:tab w:val="left" w:pos="3000"/>
          <w:tab w:val="left" w:pos="3119"/>
        </w:tabs>
        <w:ind w:right="-32"/>
        <w:jc w:val="both"/>
        <w:rPr>
          <w:b/>
          <w:sz w:val="22"/>
          <w:lang w:val="fr-FR"/>
        </w:rPr>
      </w:pPr>
    </w:p>
    <w:p w:rsidR="00C234E9" w:rsidRDefault="00C234E9" w:rsidP="00C234E9">
      <w:pPr>
        <w:jc w:val="both"/>
        <w:rPr>
          <w:rFonts w:ascii="Arial Narrow" w:hAnsi="Arial Narrow"/>
          <w:sz w:val="22"/>
        </w:rPr>
      </w:pP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p>
    <w:p w:rsidR="00C234E9" w:rsidRDefault="00C234E9" w:rsidP="00E758E9">
      <w:pPr>
        <w:tabs>
          <w:tab w:val="left" w:pos="0"/>
          <w:tab w:val="left" w:pos="2160"/>
          <w:tab w:val="left" w:pos="3000"/>
          <w:tab w:val="left" w:pos="3119"/>
        </w:tabs>
        <w:ind w:right="-32"/>
        <w:jc w:val="both"/>
        <w:rPr>
          <w:b/>
          <w:sz w:val="22"/>
          <w:lang w:val="fr-FR"/>
        </w:rPr>
      </w:pPr>
    </w:p>
    <w:p w:rsidR="00167BDC" w:rsidRPr="00167BDC" w:rsidRDefault="00167BDC" w:rsidP="00167BDC">
      <w:pPr>
        <w:tabs>
          <w:tab w:val="left" w:pos="0"/>
          <w:tab w:val="left" w:pos="2160"/>
          <w:tab w:val="left" w:pos="3000"/>
          <w:tab w:val="left" w:pos="3119"/>
        </w:tabs>
        <w:ind w:right="-32"/>
        <w:jc w:val="both"/>
        <w:rPr>
          <w:rFonts w:ascii="Arial Narrow" w:hAnsi="Arial Narrow"/>
          <w:b/>
          <w:sz w:val="22"/>
          <w:u w:val="single"/>
        </w:rPr>
      </w:pPr>
      <w:r w:rsidRPr="00167BDC">
        <w:rPr>
          <w:rFonts w:ascii="Arial Narrow" w:hAnsi="Arial Narrow"/>
          <w:b/>
          <w:sz w:val="22"/>
          <w:u w:val="single"/>
        </w:rPr>
        <w:t>Développement et Paix</w:t>
      </w:r>
    </w:p>
    <w:p w:rsidR="00167BDC" w:rsidRPr="00167BDC" w:rsidRDefault="00167BDC" w:rsidP="00167BDC">
      <w:pPr>
        <w:rPr>
          <w:rFonts w:ascii="Arial Narrow" w:eastAsia="Yu Gothic UI" w:hAnsi="Arial Narrow" w:cs="Yu Gothic UI"/>
          <w:sz w:val="22"/>
          <w:szCs w:val="22"/>
        </w:rPr>
      </w:pPr>
      <w:r w:rsidRPr="00167BDC">
        <w:rPr>
          <w:rFonts w:ascii="Arial Narrow" w:hAnsi="Arial Narrow"/>
          <w:sz w:val="22"/>
          <w:szCs w:val="22"/>
          <w:lang w:val="en-CA"/>
        </w:rPr>
        <w:fldChar w:fldCharType="begin"/>
      </w:r>
      <w:r w:rsidRPr="00167BDC">
        <w:rPr>
          <w:rFonts w:ascii="Arial Narrow" w:hAnsi="Arial Narrow"/>
          <w:sz w:val="22"/>
          <w:szCs w:val="22"/>
        </w:rPr>
        <w:instrText xml:space="preserve"> SEQ CHAPTER \h \r 1</w:instrText>
      </w:r>
      <w:r w:rsidRPr="00167BDC">
        <w:rPr>
          <w:rFonts w:ascii="Arial Narrow" w:hAnsi="Arial Narrow"/>
          <w:sz w:val="22"/>
          <w:szCs w:val="22"/>
          <w:lang w:val="en-CA"/>
        </w:rPr>
        <w:fldChar w:fldCharType="end"/>
      </w:r>
      <w:r w:rsidRPr="00167BDC">
        <w:rPr>
          <w:rFonts w:ascii="Arial Narrow" w:eastAsia="Yu Gothic UI" w:hAnsi="Arial Narrow" w:cs="Yu Gothic UI"/>
          <w:sz w:val="22"/>
          <w:szCs w:val="22"/>
        </w:rPr>
        <w:t>Cette année, notre contribution à la collecte de Carême de partage est au montant de 395$, ce qui est bon par le temps qui court.  Notre soutien aide Développement et Paix et à ses 81 partenaires de mener à bien leur mission de justice sociale par la mise en ouvre de plus de 86 projets dans 32 pays partout dans le</w:t>
      </w:r>
      <w:r>
        <w:rPr>
          <w:rFonts w:ascii="Arial Narrow" w:eastAsia="Yu Gothic UI" w:hAnsi="Arial Narrow" w:cs="Yu Gothic UI"/>
          <w:sz w:val="22"/>
          <w:szCs w:val="22"/>
        </w:rPr>
        <w:t xml:space="preserve"> monde, incluant le Canada. Ces organis</w:t>
      </w:r>
      <w:r w:rsidRPr="00167BDC">
        <w:rPr>
          <w:rFonts w:ascii="Arial Narrow" w:eastAsia="Yu Gothic UI" w:hAnsi="Arial Narrow" w:cs="Yu Gothic UI"/>
          <w:sz w:val="22"/>
          <w:szCs w:val="22"/>
        </w:rPr>
        <w:t>mes de charité et de développement social nous en remercient.</w:t>
      </w:r>
    </w:p>
    <w:p w:rsidR="00167BDC" w:rsidRPr="00167BDC" w:rsidRDefault="00167BDC" w:rsidP="00E758E9">
      <w:pPr>
        <w:tabs>
          <w:tab w:val="left" w:pos="0"/>
          <w:tab w:val="left" w:pos="2160"/>
          <w:tab w:val="left" w:pos="3000"/>
          <w:tab w:val="left" w:pos="3119"/>
        </w:tabs>
        <w:ind w:right="-32"/>
        <w:jc w:val="both"/>
        <w:rPr>
          <w:sz w:val="22"/>
        </w:rPr>
      </w:pPr>
    </w:p>
    <w:p w:rsidR="001D0FE0" w:rsidRDefault="001D0FE0">
      <w:pPr>
        <w:jc w:val="both"/>
        <w:rPr>
          <w:rFonts w:ascii="Arial Narrow" w:hAnsi="Arial Narrow"/>
          <w:sz w:val="22"/>
        </w:rPr>
      </w:pP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bookmarkStart w:id="1" w:name="_Toc259180864"/>
    </w:p>
    <w:p w:rsidR="00D01C8E" w:rsidRDefault="00D01C8E">
      <w:pPr>
        <w:jc w:val="both"/>
        <w:rPr>
          <w:sz w:val="19"/>
          <w:lang w:val="fr-FR"/>
        </w:rPr>
      </w:pPr>
    </w:p>
    <w:p w:rsidR="001D0FE0" w:rsidRDefault="001D0FE0">
      <w:pPr>
        <w:jc w:val="center"/>
        <w:rPr>
          <w:rFonts w:ascii="Arial Narrow" w:hAnsi="Arial Narrow"/>
          <w:sz w:val="46"/>
          <w:bdr w:val="single" w:sz="4" w:space="0" w:color="auto" w:shadow="1"/>
        </w:rPr>
      </w:pPr>
      <w:r>
        <w:rPr>
          <w:rFonts w:ascii="Arial Narrow" w:hAnsi="Arial Narrow"/>
          <w:b/>
          <w:sz w:val="46"/>
          <w:bdr w:val="single" w:sz="4" w:space="0" w:color="auto" w:shadow="1"/>
        </w:rPr>
        <w:t>ON NOUS DEMANDE D’ANNONCER</w:t>
      </w:r>
      <w:bookmarkEnd w:id="1"/>
    </w:p>
    <w:p w:rsidR="001D0FE0" w:rsidRPr="00D01C8E" w:rsidRDefault="001D0FE0">
      <w:pPr>
        <w:ind w:right="-32"/>
        <w:jc w:val="both"/>
        <w:rPr>
          <w:rFonts w:ascii="Arial Narrow" w:hAnsi="Arial Narrow"/>
          <w:sz w:val="22"/>
          <w:szCs w:val="22"/>
        </w:rPr>
      </w:pPr>
    </w:p>
    <w:p w:rsidR="00C234E9" w:rsidRPr="00C234E9" w:rsidRDefault="00C234E9" w:rsidP="00FC54A9">
      <w:pPr>
        <w:pStyle w:val="v1msonormal"/>
        <w:shd w:val="clear" w:color="auto" w:fill="FFFFFF"/>
        <w:spacing w:before="0" w:beforeAutospacing="0" w:after="0" w:afterAutospacing="0"/>
        <w:rPr>
          <w:rFonts w:ascii="Arial Narrow" w:hAnsi="Arial Narrow" w:cs="Calibri"/>
          <w:b/>
          <w:sz w:val="22"/>
          <w:szCs w:val="22"/>
          <w:u w:val="single"/>
        </w:rPr>
      </w:pPr>
      <w:r w:rsidRPr="00C234E9">
        <w:rPr>
          <w:rFonts w:ascii="Arial Narrow" w:hAnsi="Arial Narrow" w:cs="Calibri"/>
          <w:b/>
          <w:sz w:val="22"/>
          <w:szCs w:val="22"/>
          <w:u w:val="single"/>
        </w:rPr>
        <w:t>Messe en ligne</w:t>
      </w:r>
    </w:p>
    <w:p w:rsidR="00FC54A9" w:rsidRPr="00FC54A9" w:rsidRDefault="00FC54A9" w:rsidP="00FC54A9">
      <w:pPr>
        <w:pStyle w:val="v1msonormal"/>
        <w:shd w:val="clear" w:color="auto" w:fill="FFFFFF"/>
        <w:spacing w:before="0" w:beforeAutospacing="0" w:after="0" w:afterAutospacing="0"/>
        <w:rPr>
          <w:rFonts w:ascii="Arial Narrow" w:hAnsi="Arial Narrow" w:cs="Calibri"/>
          <w:sz w:val="22"/>
          <w:szCs w:val="22"/>
        </w:rPr>
      </w:pPr>
      <w:r w:rsidRPr="00FC54A9">
        <w:rPr>
          <w:rFonts w:ascii="Arial Narrow" w:hAnsi="Arial Narrow" w:cs="Calibri"/>
          <w:sz w:val="22"/>
          <w:szCs w:val="22"/>
        </w:rPr>
        <w:t>L’archidiocèse d’Ottawa-Cornwall fait une liste des messes dominicales qui sont enregistrées ou diffusées en direct</w:t>
      </w:r>
    </w:p>
    <w:p w:rsidR="00FC54A9" w:rsidRPr="00FC54A9" w:rsidRDefault="00FC54A9" w:rsidP="00FC54A9">
      <w:pPr>
        <w:pStyle w:val="v1msonormal"/>
        <w:shd w:val="clear" w:color="auto" w:fill="FFFFFF"/>
        <w:spacing w:before="0" w:beforeAutospacing="0" w:after="0" w:afterAutospacing="0"/>
        <w:rPr>
          <w:rFonts w:ascii="Arial Narrow" w:hAnsi="Arial Narrow" w:cs="Calibri"/>
          <w:sz w:val="22"/>
          <w:szCs w:val="22"/>
        </w:rPr>
      </w:pPr>
      <w:r w:rsidRPr="00FC54A9">
        <w:rPr>
          <w:rFonts w:ascii="Arial Narrow" w:hAnsi="Arial Narrow" w:cs="Calibri"/>
          <w:sz w:val="22"/>
          <w:szCs w:val="22"/>
        </w:rPr>
        <w:t xml:space="preserve">comme que les nouvelles restrictions de la capacité des messes est à 15 </w:t>
      </w:r>
      <w:proofErr w:type="gramStart"/>
      <w:r w:rsidRPr="00FC54A9">
        <w:rPr>
          <w:rFonts w:ascii="Arial Narrow" w:hAnsi="Arial Narrow" w:cs="Calibri"/>
          <w:sz w:val="22"/>
          <w:szCs w:val="22"/>
        </w:rPr>
        <w:t>% . </w:t>
      </w:r>
      <w:proofErr w:type="gramEnd"/>
    </w:p>
    <w:p w:rsidR="00FC54A9" w:rsidRPr="00FC54A9" w:rsidRDefault="00FC54A9" w:rsidP="00FC54A9">
      <w:pPr>
        <w:pStyle w:val="v1msonormal"/>
        <w:shd w:val="clear" w:color="auto" w:fill="FFFFFF"/>
        <w:spacing w:before="0" w:beforeAutospacing="0" w:after="0" w:afterAutospacing="0"/>
        <w:rPr>
          <w:rFonts w:ascii="Arial Narrow" w:hAnsi="Arial Narrow" w:cs="Calibri"/>
          <w:sz w:val="22"/>
          <w:szCs w:val="22"/>
        </w:rPr>
      </w:pPr>
      <w:r w:rsidRPr="00FC54A9">
        <w:rPr>
          <w:rFonts w:ascii="Arial Narrow" w:hAnsi="Arial Narrow" w:cs="Calibri"/>
          <w:sz w:val="22"/>
          <w:szCs w:val="22"/>
        </w:rPr>
        <w:t> </w:t>
      </w:r>
    </w:p>
    <w:p w:rsidR="00FC54A9" w:rsidRPr="00FC54A9" w:rsidRDefault="00FC54A9" w:rsidP="00FC54A9">
      <w:pPr>
        <w:pStyle w:val="v1msonormal"/>
        <w:shd w:val="clear" w:color="auto" w:fill="FFFFFF"/>
        <w:spacing w:before="0" w:beforeAutospacing="0" w:after="0" w:afterAutospacing="0"/>
        <w:rPr>
          <w:rFonts w:ascii="Arial Narrow" w:hAnsi="Arial Narrow" w:cs="Calibri"/>
          <w:sz w:val="22"/>
          <w:szCs w:val="22"/>
        </w:rPr>
      </w:pPr>
      <w:r w:rsidRPr="00FC54A9">
        <w:rPr>
          <w:rFonts w:ascii="Arial Narrow" w:hAnsi="Arial Narrow" w:cs="Calibri"/>
          <w:sz w:val="22"/>
          <w:szCs w:val="22"/>
        </w:rPr>
        <w:t>La liste sera affichée sur le site web de l’archidiocèse </w:t>
      </w:r>
      <w:hyperlink r:id="rId6" w:tgtFrame="_blank" w:history="1">
        <w:r w:rsidRPr="00FC54A9">
          <w:rPr>
            <w:rStyle w:val="Hyperlink"/>
            <w:rFonts w:ascii="Arial Narrow" w:hAnsi="Arial Narrow" w:cs="Calibri"/>
            <w:color w:val="auto"/>
            <w:sz w:val="22"/>
            <w:szCs w:val="22"/>
          </w:rPr>
          <w:t>https://fr.archoc.ca/messes-en-ligne</w:t>
        </w:r>
      </w:hyperlink>
      <w:r w:rsidRPr="00FC54A9">
        <w:rPr>
          <w:rFonts w:ascii="Arial Narrow" w:hAnsi="Arial Narrow" w:cs="Calibri"/>
          <w:sz w:val="22"/>
          <w:szCs w:val="22"/>
        </w:rPr>
        <w:t> .</w:t>
      </w:r>
    </w:p>
    <w:p w:rsidR="00B4291D" w:rsidRDefault="00B4291D" w:rsidP="00B4291D">
      <w:pPr>
        <w:jc w:val="both"/>
        <w:rPr>
          <w:rFonts w:ascii="Arial Narrow" w:hAnsi="Arial Narrow" w:cs="Arial"/>
          <w:sz w:val="22"/>
          <w:szCs w:val="22"/>
        </w:rPr>
      </w:pPr>
    </w:p>
    <w:p w:rsidR="000C49B5" w:rsidRPr="000C49B5" w:rsidRDefault="000C49B5" w:rsidP="00B4291D">
      <w:pPr>
        <w:jc w:val="both"/>
        <w:rPr>
          <w:rFonts w:ascii="Arial Narrow" w:hAnsi="Arial Narrow" w:cs="Arial"/>
          <w:b/>
          <w:sz w:val="22"/>
          <w:szCs w:val="22"/>
          <w:u w:val="single"/>
        </w:rPr>
      </w:pPr>
      <w:r w:rsidRPr="000C49B5">
        <w:rPr>
          <w:rFonts w:ascii="Arial Narrow" w:hAnsi="Arial Narrow" w:cs="Arial"/>
          <w:b/>
          <w:sz w:val="22"/>
          <w:szCs w:val="22"/>
          <w:u w:val="single"/>
        </w:rPr>
        <w:t xml:space="preserve">Restrictions de </w:t>
      </w:r>
      <w:proofErr w:type="spellStart"/>
      <w:r w:rsidRPr="000C49B5">
        <w:rPr>
          <w:rFonts w:ascii="Arial Narrow" w:hAnsi="Arial Narrow" w:cs="Arial"/>
          <w:b/>
          <w:sz w:val="22"/>
          <w:szCs w:val="22"/>
          <w:u w:val="single"/>
        </w:rPr>
        <w:t>covid</w:t>
      </w:r>
      <w:proofErr w:type="spellEnd"/>
      <w:r w:rsidRPr="000C49B5">
        <w:rPr>
          <w:rFonts w:ascii="Arial Narrow" w:hAnsi="Arial Narrow" w:cs="Arial"/>
          <w:b/>
          <w:sz w:val="22"/>
          <w:szCs w:val="22"/>
          <w:u w:val="single"/>
        </w:rPr>
        <w:t>-19</w:t>
      </w:r>
    </w:p>
    <w:p w:rsidR="000C49B5" w:rsidRDefault="000C49B5" w:rsidP="00B4291D">
      <w:pPr>
        <w:jc w:val="both"/>
        <w:rPr>
          <w:rFonts w:ascii="Arial Narrow" w:hAnsi="Arial Narrow" w:cs="Arial"/>
          <w:sz w:val="22"/>
          <w:szCs w:val="22"/>
        </w:rPr>
      </w:pPr>
      <w:r>
        <w:rPr>
          <w:rFonts w:ascii="Arial Narrow" w:hAnsi="Arial Narrow" w:cs="Arial"/>
          <w:sz w:val="22"/>
          <w:szCs w:val="22"/>
        </w:rPr>
        <w:t xml:space="preserve"> Nos églises restent ouvertes à 15% de leur capacité.</w:t>
      </w:r>
    </w:p>
    <w:p w:rsidR="000C49B5" w:rsidRDefault="000C49B5" w:rsidP="00B4291D">
      <w:pPr>
        <w:jc w:val="both"/>
        <w:rPr>
          <w:rFonts w:ascii="Arial Narrow" w:hAnsi="Arial Narrow" w:cs="Arial"/>
          <w:sz w:val="22"/>
          <w:szCs w:val="22"/>
        </w:rPr>
      </w:pPr>
    </w:p>
    <w:p w:rsidR="000C49B5" w:rsidRDefault="000C49B5" w:rsidP="000C49B5">
      <w:pPr>
        <w:contextualSpacing/>
        <w:jc w:val="both"/>
        <w:rPr>
          <w:rFonts w:ascii="Arial Narrow" w:hAnsi="Arial Narrow" w:cs="Arial"/>
          <w:sz w:val="22"/>
          <w:szCs w:val="22"/>
        </w:rPr>
      </w:pPr>
      <w:r w:rsidRPr="000C49B5">
        <w:rPr>
          <w:rFonts w:ascii="Arial Narrow" w:hAnsi="Arial Narrow" w:cs="Arial"/>
          <w:b/>
          <w:sz w:val="22"/>
          <w:szCs w:val="22"/>
          <w:u w:val="single"/>
        </w:rPr>
        <w:t>LA CÉLÉBRATION DES ANNIVERSAIRES DE MARIAGE 2021</w:t>
      </w:r>
      <w:r w:rsidRPr="000C49B5">
        <w:rPr>
          <w:rFonts w:ascii="Arial Narrow" w:hAnsi="Arial Narrow" w:cs="Arial"/>
          <w:sz w:val="22"/>
          <w:szCs w:val="22"/>
        </w:rPr>
        <w:t xml:space="preserve"> à la cathédrale Notre-Dame est </w:t>
      </w:r>
      <w:r w:rsidRPr="000C49B5">
        <w:rPr>
          <w:rFonts w:ascii="Arial Narrow" w:hAnsi="Arial Narrow" w:cs="Arial"/>
          <w:b/>
          <w:bCs/>
          <w:sz w:val="22"/>
          <w:szCs w:val="22"/>
        </w:rPr>
        <w:t>ANNULÉE</w:t>
      </w:r>
      <w:r w:rsidRPr="000C49B5">
        <w:rPr>
          <w:rFonts w:ascii="Arial Narrow" w:hAnsi="Arial Narrow" w:cs="Arial"/>
          <w:sz w:val="22"/>
          <w:szCs w:val="22"/>
        </w:rPr>
        <w:t xml:space="preserve"> à cause de la pandémie de COVID-19. Nous serons en communication avec les paroisses pour voir comment on pourra souligner ces anniversaires. Détails à suivre. </w:t>
      </w:r>
    </w:p>
    <w:p w:rsidR="000C49B5" w:rsidRDefault="000C49B5" w:rsidP="000C49B5">
      <w:pPr>
        <w:contextualSpacing/>
        <w:jc w:val="both"/>
        <w:rPr>
          <w:rFonts w:ascii="Arial Narrow" w:hAnsi="Arial Narrow" w:cs="Arial"/>
          <w:sz w:val="22"/>
          <w:szCs w:val="22"/>
        </w:rPr>
      </w:pPr>
    </w:p>
    <w:p w:rsidR="000C49B5" w:rsidRDefault="000C49B5" w:rsidP="000C49B5">
      <w:pPr>
        <w:contextualSpacing/>
        <w:jc w:val="both"/>
        <w:rPr>
          <w:rFonts w:ascii="Arial Narrow" w:hAnsi="Arial Narrow" w:cs="Arial"/>
          <w:sz w:val="22"/>
          <w:szCs w:val="22"/>
        </w:rPr>
      </w:pPr>
      <w:r w:rsidRPr="000C49B5">
        <w:rPr>
          <w:rFonts w:ascii="Arial Narrow" w:hAnsi="Arial Narrow" w:cs="Arial"/>
          <w:b/>
          <w:bCs/>
          <w:caps/>
          <w:sz w:val="22"/>
          <w:szCs w:val="22"/>
          <w:u w:val="single"/>
        </w:rPr>
        <w:t>Le Communiqué du jeudi :</w:t>
      </w:r>
      <w:r w:rsidRPr="000C49B5">
        <w:rPr>
          <w:rFonts w:ascii="Arial Narrow" w:hAnsi="Arial Narrow" w:cs="Arial"/>
          <w:sz w:val="22"/>
          <w:szCs w:val="22"/>
        </w:rPr>
        <w:t xml:space="preserve"> est disponible à l’adresse : </w:t>
      </w:r>
      <w:hyperlink r:id="rId7" w:history="1">
        <w:r w:rsidRPr="000C49B5">
          <w:rPr>
            <w:rStyle w:val="Hyperlink"/>
            <w:rFonts w:ascii="Arial Narrow" w:hAnsi="Arial Narrow" w:cs="Arial"/>
            <w:color w:val="auto"/>
            <w:sz w:val="22"/>
            <w:szCs w:val="22"/>
          </w:rPr>
          <w:t>https://fr.archoc.ca/communique-du-jeudi</w:t>
        </w:r>
      </w:hyperlink>
      <w:r w:rsidRPr="000C49B5">
        <w:rPr>
          <w:rFonts w:ascii="Arial Narrow" w:hAnsi="Arial Narrow" w:cs="Arial"/>
          <w:sz w:val="22"/>
          <w:szCs w:val="22"/>
        </w:rPr>
        <w:t xml:space="preserve">.  Le formulaire pour vous abonnez </w:t>
      </w:r>
      <w:hyperlink r:id="rId8" w:history="1">
        <w:r w:rsidRPr="000C49B5">
          <w:rPr>
            <w:rStyle w:val="Hyperlink"/>
            <w:rFonts w:ascii="Arial Narrow" w:hAnsi="Arial Narrow" w:cs="Arial"/>
            <w:color w:val="auto"/>
            <w:sz w:val="22"/>
            <w:szCs w:val="22"/>
          </w:rPr>
          <w:t>https://fr.archoc.ca/abonnez-vous</w:t>
        </w:r>
      </w:hyperlink>
      <w:r w:rsidRPr="000C49B5">
        <w:rPr>
          <w:rFonts w:ascii="Arial Narrow" w:hAnsi="Arial Narrow" w:cs="Arial"/>
          <w:sz w:val="22"/>
          <w:szCs w:val="22"/>
        </w:rPr>
        <w:t xml:space="preserve"> ou faire une soumission pour le Communiqué du jeudi est disponible à l’adresse </w:t>
      </w:r>
      <w:hyperlink r:id="rId9" w:history="1">
        <w:r w:rsidRPr="000C49B5">
          <w:rPr>
            <w:rStyle w:val="Hyperlink"/>
            <w:rFonts w:ascii="Arial Narrow" w:hAnsi="Arial Narrow" w:cs="Arial"/>
            <w:color w:val="auto"/>
            <w:sz w:val="22"/>
            <w:szCs w:val="22"/>
          </w:rPr>
          <w:t>https://fr.archoc.ca/soumettre-un-evenement</w:t>
        </w:r>
      </w:hyperlink>
      <w:r w:rsidRPr="000C49B5">
        <w:rPr>
          <w:rFonts w:ascii="Arial Narrow" w:hAnsi="Arial Narrow" w:cs="Arial"/>
          <w:sz w:val="22"/>
          <w:szCs w:val="22"/>
        </w:rPr>
        <w:t xml:space="preserve">. </w:t>
      </w:r>
    </w:p>
    <w:p w:rsidR="000C49B5" w:rsidRDefault="000C49B5" w:rsidP="000C49B5">
      <w:pPr>
        <w:contextualSpacing/>
        <w:jc w:val="both"/>
        <w:rPr>
          <w:rFonts w:ascii="Arial Narrow" w:hAnsi="Arial Narrow" w:cs="Arial"/>
          <w:sz w:val="22"/>
          <w:szCs w:val="22"/>
        </w:rPr>
      </w:pPr>
    </w:p>
    <w:p w:rsidR="000C49B5" w:rsidRPr="000C49B5" w:rsidRDefault="000C49B5" w:rsidP="000C49B5">
      <w:pPr>
        <w:contextualSpacing/>
        <w:jc w:val="both"/>
        <w:rPr>
          <w:rFonts w:ascii="Arial Narrow" w:hAnsi="Arial Narrow" w:cs="Arial"/>
          <w:b/>
          <w:caps/>
          <w:sz w:val="22"/>
          <w:szCs w:val="22"/>
        </w:rPr>
      </w:pPr>
      <w:r w:rsidRPr="000C49B5">
        <w:rPr>
          <w:rFonts w:ascii="Arial Narrow" w:hAnsi="Arial Narrow" w:cs="Arial"/>
          <w:b/>
          <w:caps/>
          <w:sz w:val="22"/>
          <w:szCs w:val="22"/>
          <w:u w:val="single"/>
        </w:rPr>
        <w:t>Suggestions d’homélies et de prières des fidèles pour la vie et la famille pendant le mois d’avril 2021</w:t>
      </w:r>
      <w:r w:rsidRPr="000C49B5">
        <w:rPr>
          <w:rFonts w:ascii="Arial Narrow" w:hAnsi="Arial Narrow" w:cs="Arial"/>
          <w:b/>
          <w:caps/>
          <w:sz w:val="22"/>
          <w:szCs w:val="22"/>
        </w:rPr>
        <w:t xml:space="preserve"> -   </w:t>
      </w:r>
      <w:r w:rsidRPr="000C49B5">
        <w:rPr>
          <w:rFonts w:ascii="Arial Narrow" w:hAnsi="Arial Narrow" w:cs="Arial"/>
          <w:bCs/>
          <w:caps/>
          <w:sz w:val="22"/>
          <w:szCs w:val="22"/>
        </w:rPr>
        <w:t>L</w:t>
      </w:r>
      <w:r w:rsidRPr="000C49B5">
        <w:rPr>
          <w:rFonts w:ascii="Arial Narrow" w:hAnsi="Arial Narrow" w:cs="Arial"/>
          <w:bCs/>
          <w:sz w:val="22"/>
          <w:szCs w:val="22"/>
        </w:rPr>
        <w:t>a liturgie dominicale continue de nourrir notre prière et notre réflexion pendant toute la semaine</w:t>
      </w:r>
      <w:r w:rsidRPr="000C49B5">
        <w:rPr>
          <w:rFonts w:ascii="Arial Narrow" w:hAnsi="Arial Narrow" w:cs="Arial"/>
          <w:sz w:val="22"/>
          <w:szCs w:val="22"/>
        </w:rPr>
        <w:t xml:space="preserve"> même pendant la période d’isolement social que nous traversons à cause de la pandémie de coronavirus. Que nous méditions sur les Lectures, que nous participions à la messe télévisée ou que nous fassions une communion spirituelle, tout cela peut nous aider à cheminer dans la foi. </w:t>
      </w:r>
      <w:hyperlink r:id="rId10" w:history="1">
        <w:r w:rsidRPr="000C49B5">
          <w:rPr>
            <w:rStyle w:val="Hyperlink"/>
            <w:rFonts w:ascii="Arial Narrow" w:hAnsi="Arial Narrow" w:cs="Arial"/>
            <w:color w:val="auto"/>
            <w:sz w:val="22"/>
            <w:szCs w:val="22"/>
          </w:rPr>
          <w:t>https://www.cccb.ca/fr/announcement/suggestions-dhomelies-et-de-prieres-des-fideles-pour-la-vie-et-la-famille-pendant-le-mois-davril-2021/</w:t>
        </w:r>
      </w:hyperlink>
      <w:r w:rsidRPr="000C49B5">
        <w:rPr>
          <w:rFonts w:ascii="Arial Narrow" w:hAnsi="Arial Narrow" w:cs="Arial"/>
          <w:sz w:val="22"/>
          <w:szCs w:val="22"/>
        </w:rPr>
        <w:t xml:space="preserve"> </w:t>
      </w:r>
    </w:p>
    <w:p w:rsidR="000C49B5" w:rsidRDefault="000C49B5" w:rsidP="000C49B5">
      <w:pPr>
        <w:contextualSpacing/>
        <w:jc w:val="both"/>
        <w:rPr>
          <w:rFonts w:ascii="Arial Narrow" w:hAnsi="Arial Narrow" w:cs="Arial"/>
          <w:sz w:val="22"/>
          <w:szCs w:val="22"/>
        </w:rPr>
      </w:pPr>
    </w:p>
    <w:p w:rsidR="000C49B5" w:rsidRDefault="000C49B5" w:rsidP="000C49B5">
      <w:pPr>
        <w:contextualSpacing/>
        <w:jc w:val="both"/>
        <w:rPr>
          <w:rFonts w:ascii="Arial Narrow" w:hAnsi="Arial Narrow" w:cs="Arial"/>
          <w:sz w:val="22"/>
          <w:szCs w:val="22"/>
        </w:rPr>
      </w:pPr>
    </w:p>
    <w:p w:rsidR="000C49B5" w:rsidRDefault="000C49B5" w:rsidP="000C49B5">
      <w:pPr>
        <w:contextualSpacing/>
        <w:jc w:val="both"/>
        <w:rPr>
          <w:rFonts w:ascii="Arial Narrow" w:hAnsi="Arial Narrow" w:cs="Arial"/>
          <w:sz w:val="22"/>
          <w:szCs w:val="22"/>
        </w:rPr>
      </w:pPr>
    </w:p>
    <w:p w:rsidR="000C49B5" w:rsidRDefault="000C49B5" w:rsidP="000C49B5">
      <w:pPr>
        <w:contextualSpacing/>
        <w:jc w:val="both"/>
        <w:rPr>
          <w:rFonts w:ascii="Arial Narrow" w:hAnsi="Arial Narrow" w:cs="Arial"/>
          <w:sz w:val="22"/>
          <w:szCs w:val="22"/>
        </w:rPr>
      </w:pPr>
    </w:p>
    <w:p w:rsidR="000C49B5" w:rsidRDefault="000C49B5" w:rsidP="000C49B5">
      <w:pPr>
        <w:contextualSpacing/>
        <w:jc w:val="both"/>
        <w:rPr>
          <w:rFonts w:ascii="Arial Narrow" w:hAnsi="Arial Narrow" w:cs="Arial"/>
          <w:sz w:val="22"/>
          <w:szCs w:val="22"/>
        </w:rPr>
      </w:pPr>
    </w:p>
    <w:p w:rsidR="000C49B5" w:rsidRDefault="000C49B5" w:rsidP="000C49B5">
      <w:pPr>
        <w:contextualSpacing/>
        <w:jc w:val="both"/>
        <w:rPr>
          <w:rFonts w:ascii="Arial Narrow" w:hAnsi="Arial Narrow" w:cs="Arial"/>
          <w:sz w:val="22"/>
          <w:szCs w:val="22"/>
        </w:rPr>
      </w:pPr>
    </w:p>
    <w:p w:rsidR="000C49B5" w:rsidRPr="000C49B5" w:rsidRDefault="000C49B5" w:rsidP="000C49B5">
      <w:pPr>
        <w:contextualSpacing/>
        <w:jc w:val="both"/>
        <w:rPr>
          <w:rFonts w:ascii="Arial Narrow" w:hAnsi="Arial Narrow" w:cs="Arial"/>
          <w:sz w:val="22"/>
          <w:szCs w:val="22"/>
        </w:rPr>
      </w:pPr>
    </w:p>
    <w:p w:rsidR="000C49B5" w:rsidRPr="000C49B5" w:rsidRDefault="000C49B5" w:rsidP="000C49B5">
      <w:pPr>
        <w:contextualSpacing/>
        <w:jc w:val="both"/>
        <w:rPr>
          <w:rFonts w:ascii="Arial Narrow" w:hAnsi="Arial Narrow" w:cs="Arial"/>
          <w:sz w:val="22"/>
          <w:szCs w:val="22"/>
          <w:u w:val="single"/>
        </w:rPr>
      </w:pPr>
    </w:p>
    <w:p w:rsidR="000C49B5" w:rsidRDefault="000C49B5" w:rsidP="000C49B5">
      <w:pPr>
        <w:contextualSpacing/>
        <w:jc w:val="both"/>
        <w:rPr>
          <w:rFonts w:ascii="Arial Narrow" w:eastAsiaTheme="minorHAnsi" w:hAnsi="Arial Narrow" w:cs="Arial"/>
          <w:sz w:val="22"/>
          <w:szCs w:val="22"/>
        </w:rPr>
      </w:pPr>
      <w:r w:rsidRPr="000C49B5">
        <w:rPr>
          <w:rFonts w:ascii="Arial Narrow" w:eastAsiaTheme="minorHAnsi" w:hAnsi="Arial Narrow" w:cs="Arial"/>
          <w:b/>
          <w:caps/>
          <w:sz w:val="22"/>
          <w:szCs w:val="22"/>
          <w:u w:val="single"/>
        </w:rPr>
        <w:lastRenderedPageBreak/>
        <w:t>En l'honneur de Saint-Joseph, saint patron de l'Église universelle</w:t>
      </w:r>
      <w:r w:rsidRPr="000C49B5">
        <w:rPr>
          <w:rFonts w:ascii="Arial Narrow" w:eastAsiaTheme="minorHAnsi" w:hAnsi="Arial Narrow" w:cs="Arial"/>
          <w:sz w:val="22"/>
          <w:szCs w:val="22"/>
          <w:u w:val="single"/>
        </w:rPr>
        <w:t>,</w:t>
      </w:r>
      <w:r w:rsidRPr="000C49B5">
        <w:rPr>
          <w:rFonts w:ascii="Arial Narrow" w:eastAsiaTheme="minorHAnsi" w:hAnsi="Arial Narrow" w:cs="Arial"/>
          <w:sz w:val="22"/>
          <w:szCs w:val="22"/>
        </w:rPr>
        <w:t xml:space="preserve"> et en célébration de l'année de Saint-Joseph, "Chrétiens de Terre sainte" vous  offre la possibilité de vous procurer une statue en bois d'olivier de Saint-Joseph. Votre statue sera bénie en Terre sainte et sera accompagnée d’une lettre officielle. Conscient de la souffrance de la communauté catholique en Terre sainte, et honorant la profession de Saint Joseph en tant que travailleur du bois, cette statue en bois d'olivier commémorera cette année particulière et votre dévotion à Saint-Joseph, tout en aidant les chrétiens et chrétiennes de Bethléem à se trouver un emploi. La communauté chrétienne de Bethléem n'a pas reçu de pèlerins depuis mars 2020, ce qui a été financièrement dévastateur. Cette initiative représente un espoir et un revenu pour ceux et celles dont la vocation est de continuer à témoigner sur cette terre habitée et sanctifiée par Jésus-Christ.</w:t>
      </w:r>
      <w:r>
        <w:rPr>
          <w:rFonts w:ascii="Arial Narrow" w:eastAsiaTheme="minorHAnsi" w:hAnsi="Arial Narrow" w:cs="Arial"/>
          <w:sz w:val="22"/>
          <w:szCs w:val="22"/>
        </w:rPr>
        <w:t xml:space="preserve"> </w:t>
      </w:r>
      <w:r w:rsidRPr="000C49B5">
        <w:rPr>
          <w:rFonts w:ascii="Arial Narrow" w:eastAsiaTheme="minorHAnsi" w:hAnsi="Arial Narrow" w:cs="Arial"/>
          <w:sz w:val="22"/>
          <w:szCs w:val="22"/>
        </w:rPr>
        <w:t>Veuillez choisir la taille de statue que vous souhaitez acheter et libeller votre chèque à l'ordre de «Les chrétiens de la Terre sainte». L'adresse est indiquée ci-dessous. Toutes les commandes doivent être reçues et payées avant le 21 mai 2021 afin de garantir une livraison dans les délais espérés: Saint Joseph 29 cm au coût de140$ et Saint Joseph 23 cm au coût de110$.</w:t>
      </w:r>
    </w:p>
    <w:p w:rsidR="0053071A" w:rsidRDefault="0053071A" w:rsidP="000C49B5">
      <w:pPr>
        <w:contextualSpacing/>
        <w:jc w:val="both"/>
        <w:rPr>
          <w:rFonts w:ascii="Arial Narrow" w:eastAsiaTheme="minorHAnsi" w:hAnsi="Arial Narrow" w:cs="Arial"/>
          <w:sz w:val="22"/>
          <w:szCs w:val="22"/>
        </w:rPr>
      </w:pPr>
    </w:p>
    <w:p w:rsidR="0053071A" w:rsidRPr="0053071A" w:rsidRDefault="0053071A" w:rsidP="0053071A">
      <w:pPr>
        <w:contextualSpacing/>
        <w:jc w:val="both"/>
        <w:rPr>
          <w:rFonts w:ascii="Arial Narrow" w:hAnsi="Arial Narrow" w:cs="Arial"/>
          <w:b/>
          <w:caps/>
          <w:sz w:val="22"/>
          <w:szCs w:val="22"/>
        </w:rPr>
      </w:pPr>
      <w:r w:rsidRPr="0053071A">
        <w:rPr>
          <w:rFonts w:ascii="Arial Narrow" w:hAnsi="Arial Narrow" w:cs="Arial"/>
          <w:b/>
          <w:caps/>
          <w:sz w:val="22"/>
          <w:szCs w:val="22"/>
          <w:u w:val="single"/>
        </w:rPr>
        <w:t xml:space="preserve">Aux francophones: « </w:t>
      </w:r>
      <w:r w:rsidRPr="0053071A">
        <w:rPr>
          <w:rFonts w:ascii="Arial Narrow" w:hAnsi="Arial Narrow" w:cs="Arial"/>
          <w:b/>
          <w:i/>
          <w:iCs/>
          <w:caps/>
          <w:sz w:val="22"/>
          <w:szCs w:val="22"/>
          <w:u w:val="single"/>
        </w:rPr>
        <w:t>Lorsque nous prions, nous ne le faisons jamais seuls</w:t>
      </w:r>
      <w:r w:rsidRPr="0053071A">
        <w:rPr>
          <w:rFonts w:ascii="Arial Narrow" w:hAnsi="Arial Narrow" w:cs="Arial"/>
          <w:b/>
          <w:caps/>
          <w:sz w:val="22"/>
          <w:szCs w:val="22"/>
          <w:u w:val="single"/>
        </w:rPr>
        <w:t xml:space="preserve"> »</w:t>
      </w:r>
      <w:r w:rsidRPr="0053071A">
        <w:rPr>
          <w:rFonts w:ascii="Arial Narrow" w:hAnsi="Arial Narrow" w:cs="Arial"/>
          <w:b/>
          <w:caps/>
          <w:sz w:val="22"/>
          <w:szCs w:val="22"/>
        </w:rPr>
        <w:t xml:space="preserve"> </w:t>
      </w:r>
      <w:r w:rsidRPr="0053071A">
        <w:rPr>
          <w:rFonts w:ascii="Arial Narrow" w:hAnsi="Arial Narrow" w:cs="Arial"/>
          <w:bCs/>
          <w:caps/>
          <w:sz w:val="22"/>
          <w:szCs w:val="22"/>
        </w:rPr>
        <w:t>L</w:t>
      </w:r>
      <w:r w:rsidRPr="0053071A">
        <w:rPr>
          <w:rFonts w:ascii="Arial Narrow" w:hAnsi="Arial Narrow" w:cs="Arial"/>
          <w:sz w:val="22"/>
          <w:szCs w:val="22"/>
        </w:rPr>
        <w:t xml:space="preserve">e pape François nous parle de la communion des saints en s’exprimant ainsi: « </w:t>
      </w:r>
      <w:r w:rsidRPr="0053071A">
        <w:rPr>
          <w:rFonts w:ascii="Arial Narrow" w:hAnsi="Arial Narrow" w:cs="Arial"/>
          <w:i/>
          <w:iCs/>
          <w:sz w:val="22"/>
          <w:szCs w:val="22"/>
        </w:rPr>
        <w:t>Frères et sœurs, lorsque nous prions, nous ne le faisons jamais seuls. Chaque fois que nous joignons les mains et ouvrons notre cœur à Dieu, nous nous retrouvons en compagnie de saints anonymes et de saints reconnus qui prient avec nous et qui intercèdent pour nous comme des frères et des sœurs aînés.</w:t>
      </w:r>
      <w:r w:rsidRPr="0053071A">
        <w:rPr>
          <w:rFonts w:ascii="Arial Narrow" w:hAnsi="Arial Narrow" w:cs="Arial"/>
          <w:sz w:val="22"/>
          <w:szCs w:val="22"/>
        </w:rPr>
        <w:t xml:space="preserve"> »</w:t>
      </w:r>
      <w:r w:rsidRPr="0053071A">
        <w:rPr>
          <w:rFonts w:ascii="Arial Narrow" w:hAnsi="Arial Narrow"/>
          <w:sz w:val="22"/>
          <w:szCs w:val="22"/>
        </w:rPr>
        <w:t xml:space="preserve"> </w:t>
      </w:r>
      <w:hyperlink r:id="rId11" w:history="1">
        <w:r w:rsidRPr="0053071A">
          <w:rPr>
            <w:rStyle w:val="Hyperlink"/>
            <w:rFonts w:ascii="Arial Narrow" w:hAnsi="Arial Narrow" w:cs="Arial"/>
            <w:color w:val="auto"/>
            <w:sz w:val="22"/>
            <w:szCs w:val="22"/>
          </w:rPr>
          <w:t>https://fr.zenit.org/2021/04/07/aux-francophones-lorsque-nous-prions-nous-ne-le-faisons-jamais-seuls/</w:t>
        </w:r>
      </w:hyperlink>
      <w:r w:rsidRPr="0053071A">
        <w:rPr>
          <w:rFonts w:ascii="Arial Narrow" w:hAnsi="Arial Narrow" w:cs="Arial"/>
          <w:sz w:val="22"/>
          <w:szCs w:val="22"/>
        </w:rPr>
        <w:t xml:space="preserve"> </w:t>
      </w:r>
    </w:p>
    <w:p w:rsidR="0053071A" w:rsidRPr="000C49B5" w:rsidRDefault="0053071A" w:rsidP="000C49B5">
      <w:pPr>
        <w:contextualSpacing/>
        <w:jc w:val="both"/>
        <w:rPr>
          <w:rFonts w:ascii="Arial Narrow" w:eastAsiaTheme="minorHAnsi" w:hAnsi="Arial Narrow" w:cs="Arial"/>
          <w:sz w:val="22"/>
          <w:szCs w:val="22"/>
        </w:rPr>
      </w:pPr>
    </w:p>
    <w:p w:rsidR="000C49B5" w:rsidRDefault="000C49B5" w:rsidP="000C49B5">
      <w:pPr>
        <w:jc w:val="both"/>
        <w:rPr>
          <w:rFonts w:ascii="Arial Narrow" w:hAnsi="Arial Narrow" w:cs="Arial"/>
          <w:sz w:val="22"/>
          <w:szCs w:val="22"/>
        </w:rPr>
      </w:pPr>
    </w:p>
    <w:p w:rsidR="001D0FE0" w:rsidRPr="000C49B5" w:rsidRDefault="001D0FE0" w:rsidP="000C49B5">
      <w:pPr>
        <w:jc w:val="both"/>
        <w:rPr>
          <w:rFonts w:ascii="Arial Narrow" w:hAnsi="Arial Narrow"/>
          <w:b/>
          <w:color w:val="000000"/>
          <w:sz w:val="22"/>
          <w:lang w:eastAsia="en-CA"/>
        </w:rPr>
      </w:pPr>
      <w:r>
        <w:rPr>
          <w:sz w:val="21"/>
          <w:lang w:val="fr-FR"/>
        </w:rPr>
        <w:sym w:font="Wingdings 2" w:char="F0E0"/>
      </w:r>
      <w:r>
        <w:rPr>
          <w:sz w:val="21"/>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p>
    <w:p w:rsidR="001D0FE0" w:rsidRDefault="00EC3702">
      <w:pPr>
        <w:pStyle w:val="Heading2"/>
        <w:numPr>
          <w:ilvl w:val="0"/>
          <w:numId w:val="0"/>
        </w:numPr>
        <w:tabs>
          <w:tab w:val="clear" w:pos="284"/>
          <w:tab w:val="clear" w:pos="360"/>
          <w:tab w:val="clear" w:pos="1620"/>
          <w:tab w:val="clear" w:pos="2160"/>
        </w:tabs>
        <w:ind w:right="-32"/>
        <w:rPr>
          <w:sz w:val="24"/>
          <w:lang w:val="fr-FR"/>
        </w:rPr>
      </w:pPr>
      <w:r>
        <w:rPr>
          <w:sz w:val="24"/>
          <w:lang w:val="fr-FR"/>
        </w:rPr>
        <w:t xml:space="preserve">OBJECTIF-VIE </w:t>
      </w:r>
      <w:r w:rsidR="001D0FE0">
        <w:rPr>
          <w:sz w:val="24"/>
          <w:lang w:val="fr-FR"/>
        </w:rPr>
        <w:t>DE LA SEMAINE</w:t>
      </w:r>
    </w:p>
    <w:p w:rsidR="001D0FE0" w:rsidRDefault="001D0FE0">
      <w:pPr>
        <w:ind w:left="360" w:right="328"/>
        <w:jc w:val="center"/>
        <w:rPr>
          <w:i/>
          <w:sz w:val="8"/>
          <w:lang w:val="fr-FR"/>
        </w:rPr>
      </w:pPr>
    </w:p>
    <w:p w:rsidR="001D0FE0" w:rsidRDefault="0018651D">
      <w:pPr>
        <w:ind w:left="720" w:right="688"/>
        <w:jc w:val="center"/>
        <w:rPr>
          <w:i/>
          <w:sz w:val="20"/>
        </w:rPr>
      </w:pPr>
      <w:r>
        <w:rPr>
          <w:i/>
          <w:sz w:val="20"/>
        </w:rPr>
        <w:t>«</w:t>
      </w:r>
      <w:r w:rsidR="003F28DA">
        <w:rPr>
          <w:i/>
          <w:sz w:val="20"/>
        </w:rPr>
        <w:t>Osons partager à une connaissance la foi qui nous habite et qui nous permet de croire sans avoir vu</w:t>
      </w:r>
      <w:r w:rsidR="00AF2B0D">
        <w:rPr>
          <w:i/>
          <w:sz w:val="20"/>
        </w:rPr>
        <w:t>.</w:t>
      </w:r>
      <w:r w:rsidR="001D0FE0">
        <w:rPr>
          <w:i/>
          <w:sz w:val="20"/>
        </w:rPr>
        <w:t>»</w:t>
      </w:r>
    </w:p>
    <w:p w:rsidR="001D0FE0" w:rsidRDefault="001D0FE0">
      <w:pPr>
        <w:jc w:val="center"/>
        <w:rPr>
          <w:i/>
          <w:sz w:val="22"/>
        </w:rPr>
      </w:pPr>
    </w:p>
    <w:p w:rsidR="001D0FE0" w:rsidRDefault="001D0FE0">
      <w:pPr>
        <w:jc w:val="center"/>
        <w:rPr>
          <w:sz w:val="19"/>
          <w:lang w:val="fr-FR"/>
        </w:rPr>
      </w:pPr>
      <w:r>
        <w:rPr>
          <w:i/>
          <w:sz w:val="22"/>
          <w:lang w:val="fr-FR"/>
        </w:rPr>
        <w:t> </w:t>
      </w:r>
      <w:r>
        <w:rPr>
          <w:rFonts w:ascii="Arial" w:hAnsi="Arial"/>
          <w:sz w:val="20"/>
          <w:lang w:val="fr-FR"/>
        </w:rPr>
        <w:t> </w:t>
      </w:r>
      <w:r>
        <w:rPr>
          <w:i/>
          <w:sz w:val="22"/>
          <w:lang w:val="fr-FR"/>
        </w:rPr>
        <w:t>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t xml:space="preserve"> </w:t>
      </w:r>
      <w:r>
        <w:rPr>
          <w:sz w:val="19"/>
          <w:lang w:val="fr-FR"/>
        </w:rPr>
        <w:sym w:font="Wingdings 2" w:char="F0E0"/>
      </w:r>
      <w:r>
        <w:rPr>
          <w:sz w:val="19"/>
          <w:lang w:val="fr-FR"/>
        </w:rPr>
        <w:sym w:font="Wingdings 2" w:char="F0E0"/>
      </w:r>
      <w:r>
        <w:rPr>
          <w:sz w:val="19"/>
          <w:lang w:val="fr-FR"/>
        </w:rPr>
        <w:t xml:space="preserve">   </w:t>
      </w:r>
    </w:p>
    <w:p w:rsidR="001D0FE0" w:rsidRDefault="001D0FE0">
      <w:pPr>
        <w:ind w:right="-32"/>
        <w:jc w:val="both"/>
        <w:rPr>
          <w:sz w:val="21"/>
          <w:lang w:val="fr-FR"/>
        </w:rPr>
      </w:pPr>
    </w:p>
    <w:p w:rsidR="001D0FE0" w:rsidRDefault="001D0FE0">
      <w:pPr>
        <w:ind w:right="-32"/>
        <w:jc w:val="center"/>
        <w:rPr>
          <w:b/>
          <w:i/>
          <w:sz w:val="38"/>
          <w:lang w:val="fr-FR"/>
        </w:rPr>
      </w:pPr>
      <w:bookmarkStart w:id="2" w:name="_Toc259180865"/>
      <w:r>
        <w:rPr>
          <w:b/>
          <w:i/>
          <w:sz w:val="38"/>
          <w:lang w:val="fr-FR"/>
        </w:rPr>
        <w:t>BONNE SEMAINE À TOUS!</w:t>
      </w:r>
      <w:bookmarkEnd w:id="2"/>
    </w:p>
    <w:p w:rsidR="00952C30" w:rsidRDefault="00952C30" w:rsidP="004B16E6">
      <w:pPr>
        <w:pStyle w:val="Title"/>
        <w:ind w:right="-32"/>
        <w:rPr>
          <w:rFonts w:ascii="Times New Roman" w:hAnsi="Times New Roman"/>
          <w:b/>
          <w:i/>
          <w:sz w:val="38"/>
          <w:szCs w:val="24"/>
          <w:lang w:val="fr-FR"/>
        </w:rPr>
      </w:pPr>
    </w:p>
    <w:p w:rsidR="008A52F4" w:rsidRDefault="008A52F4" w:rsidP="004B16E6">
      <w:pPr>
        <w:pStyle w:val="Title"/>
        <w:ind w:right="-32"/>
        <w:rPr>
          <w:rFonts w:ascii="Times New Roman" w:hAnsi="Times New Roman"/>
          <w:b/>
          <w:i/>
          <w:sz w:val="38"/>
          <w:szCs w:val="24"/>
          <w:lang w:val="fr-FR"/>
        </w:rPr>
      </w:pPr>
      <w:r>
        <w:rPr>
          <w:rFonts w:ascii="Times New Roman" w:hAnsi="Times New Roman"/>
          <w:b/>
          <w:i/>
          <w:noProof/>
          <w:sz w:val="38"/>
          <w:szCs w:val="24"/>
          <w:lang w:eastAsia="fr-CA"/>
        </w:rPr>
        <w:drawing>
          <wp:inline distT="0" distB="0" distL="0" distR="0">
            <wp:extent cx="2647950" cy="2647950"/>
            <wp:effectExtent l="19050" t="0" r="0" b="0"/>
            <wp:docPr id="1" name="Picture 1" descr="C:\Users\Paroisse St-Hugues\Pictures\printemps\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oisse St-Hugues\Pictures\printemps\th (1).jpg"/>
                    <pic:cNvPicPr>
                      <a:picLocks noChangeAspect="1" noChangeArrowheads="1"/>
                    </pic:cNvPicPr>
                  </pic:nvPicPr>
                  <pic:blipFill>
                    <a:blip r:embed="rId12" cstate="print"/>
                    <a:srcRect/>
                    <a:stretch>
                      <a:fillRect/>
                    </a:stretch>
                  </pic:blipFill>
                  <pic:spPr bwMode="auto">
                    <a:xfrm>
                      <a:off x="0" y="0"/>
                      <a:ext cx="2647950" cy="2647950"/>
                    </a:xfrm>
                    <a:prstGeom prst="rect">
                      <a:avLst/>
                    </a:prstGeom>
                    <a:noFill/>
                    <a:ln w="9525">
                      <a:noFill/>
                      <a:miter lim="800000"/>
                      <a:headEnd/>
                      <a:tailEnd/>
                    </a:ln>
                  </pic:spPr>
                </pic:pic>
              </a:graphicData>
            </a:graphic>
          </wp:inline>
        </w:drawing>
      </w: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167BDC" w:rsidRDefault="00167BDC" w:rsidP="008003BC">
      <w:pPr>
        <w:pStyle w:val="Title"/>
        <w:ind w:right="-32"/>
        <w:rPr>
          <w:rFonts w:ascii="Times New Roman" w:hAnsi="Times New Roman"/>
          <w:b/>
          <w:i/>
          <w:sz w:val="38"/>
          <w:szCs w:val="24"/>
          <w:lang w:val="fr-FR"/>
        </w:rPr>
      </w:pPr>
    </w:p>
    <w:p w:rsidR="003F6E88" w:rsidRDefault="006021A5" w:rsidP="008003BC">
      <w:pPr>
        <w:pStyle w:val="Title"/>
        <w:ind w:right="-32"/>
        <w:rPr>
          <w:rFonts w:ascii="Times New Roman" w:hAnsi="Times New Roman"/>
          <w:b/>
          <w:i/>
          <w:sz w:val="38"/>
          <w:szCs w:val="24"/>
          <w:lang w:val="fr-FR"/>
        </w:rPr>
      </w:pPr>
      <w:r>
        <w:rPr>
          <w:rFonts w:ascii="Times New Roman" w:hAnsi="Times New Roman"/>
          <w:b/>
          <w:i/>
          <w:sz w:val="38"/>
          <w:szCs w:val="24"/>
          <w:lang w:val="fr-FR"/>
        </w:rPr>
        <w:t>18 et 25</w:t>
      </w:r>
      <w:r w:rsidR="006A1904">
        <w:rPr>
          <w:rFonts w:ascii="Times New Roman" w:hAnsi="Times New Roman"/>
          <w:b/>
          <w:i/>
          <w:sz w:val="38"/>
          <w:szCs w:val="24"/>
          <w:lang w:val="fr-FR"/>
        </w:rPr>
        <w:t xml:space="preserve"> avril</w:t>
      </w:r>
      <w:r w:rsidR="00531591">
        <w:rPr>
          <w:rFonts w:ascii="Times New Roman" w:hAnsi="Times New Roman"/>
          <w:b/>
          <w:i/>
          <w:sz w:val="38"/>
          <w:szCs w:val="24"/>
          <w:lang w:val="fr-FR"/>
        </w:rPr>
        <w:t xml:space="preserve"> 2021</w:t>
      </w:r>
    </w:p>
    <w:p w:rsidR="003F6E88" w:rsidRDefault="003F6E88" w:rsidP="008003BC">
      <w:pPr>
        <w:pStyle w:val="Title"/>
        <w:ind w:right="-32"/>
        <w:rPr>
          <w:rFonts w:ascii="Times New Roman" w:hAnsi="Times New Roman"/>
          <w:b/>
          <w:i/>
          <w:sz w:val="38"/>
          <w:szCs w:val="24"/>
          <w:lang w:val="fr-FR"/>
        </w:rPr>
      </w:pPr>
    </w:p>
    <w:p w:rsidR="003F6E88" w:rsidRDefault="003F6E88" w:rsidP="008003BC">
      <w:pPr>
        <w:pStyle w:val="Title"/>
        <w:ind w:right="-32"/>
        <w:rPr>
          <w:rFonts w:ascii="Times New Roman" w:hAnsi="Times New Roman"/>
          <w:b/>
          <w:i/>
          <w:sz w:val="38"/>
          <w:szCs w:val="24"/>
          <w:lang w:val="fr-FR"/>
        </w:rPr>
      </w:pPr>
    </w:p>
    <w:p w:rsidR="003F6E88" w:rsidRDefault="003F6E88" w:rsidP="008003BC">
      <w:pPr>
        <w:pStyle w:val="Title"/>
        <w:ind w:right="-32"/>
        <w:rPr>
          <w:rFonts w:ascii="Times New Roman" w:hAnsi="Times New Roman"/>
          <w:b/>
          <w:i/>
          <w:sz w:val="38"/>
          <w:szCs w:val="24"/>
          <w:lang w:val="fr-FR"/>
        </w:rPr>
      </w:pPr>
    </w:p>
    <w:p w:rsidR="003F6E88" w:rsidRDefault="003F6E88" w:rsidP="008003BC">
      <w:pPr>
        <w:pStyle w:val="Title"/>
        <w:ind w:right="-32"/>
        <w:rPr>
          <w:rFonts w:ascii="Times New Roman" w:hAnsi="Times New Roman"/>
          <w:b/>
          <w:i/>
          <w:sz w:val="38"/>
          <w:szCs w:val="24"/>
          <w:lang w:val="fr-FR"/>
        </w:rPr>
      </w:pPr>
    </w:p>
    <w:p w:rsidR="003F6E88" w:rsidRDefault="003F6E88" w:rsidP="008003BC">
      <w:pPr>
        <w:pStyle w:val="Title"/>
        <w:ind w:right="-32"/>
        <w:rPr>
          <w:rFonts w:ascii="Times New Roman" w:hAnsi="Times New Roman"/>
          <w:b/>
          <w:i/>
          <w:sz w:val="38"/>
          <w:szCs w:val="24"/>
          <w:lang w:val="fr-FR"/>
        </w:rPr>
      </w:pPr>
    </w:p>
    <w:p w:rsidR="003F6E88" w:rsidRDefault="003F6E88" w:rsidP="008003BC">
      <w:pPr>
        <w:pStyle w:val="Title"/>
        <w:ind w:right="-32"/>
        <w:rPr>
          <w:rFonts w:ascii="Times New Roman" w:hAnsi="Times New Roman"/>
          <w:b/>
          <w:i/>
          <w:sz w:val="38"/>
          <w:szCs w:val="24"/>
          <w:lang w:val="fr-FR"/>
        </w:rPr>
      </w:pPr>
    </w:p>
    <w:p w:rsidR="008003BC" w:rsidRDefault="004B16E6" w:rsidP="004B16E6">
      <w:pPr>
        <w:pStyle w:val="Title"/>
        <w:ind w:right="-32"/>
        <w:jc w:val="left"/>
        <w:rPr>
          <w:rFonts w:ascii="Garamond" w:hAnsi="Garamond"/>
          <w:b/>
          <w:i/>
          <w:sz w:val="46"/>
          <w:lang w:val="fr-FR"/>
        </w:rPr>
      </w:pPr>
      <w:r>
        <w:rPr>
          <w:rFonts w:ascii="Times New Roman" w:hAnsi="Times New Roman"/>
          <w:b/>
          <w:i/>
          <w:sz w:val="38"/>
          <w:szCs w:val="24"/>
          <w:lang w:val="fr-FR"/>
        </w:rPr>
        <w:t xml:space="preserve">           </w:t>
      </w:r>
    </w:p>
    <w:p w:rsidR="00575122" w:rsidRPr="000F0439" w:rsidRDefault="00575122">
      <w:pPr>
        <w:ind w:right="-32"/>
        <w:jc w:val="center"/>
        <w:rPr>
          <w:b/>
          <w:i/>
          <w:sz w:val="48"/>
          <w:szCs w:val="48"/>
          <w:lang w:val="fr-FR"/>
        </w:rPr>
      </w:pPr>
    </w:p>
    <w:sectPr w:rsidR="00575122" w:rsidRPr="000F0439" w:rsidSect="00031F80">
      <w:type w:val="continuous"/>
      <w:pgSz w:w="12240" w:h="15840"/>
      <w:pgMar w:top="284" w:right="2520" w:bottom="284" w:left="25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Goudy Old Style ATT">
    <w:altName w:val="Book Antiqua"/>
    <w:panose1 w:val="00000000000000000000"/>
    <w:charset w:val="00"/>
    <w:family w:val="roman"/>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Yu Gothic UI">
    <w:panose1 w:val="020B05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564B"/>
    <w:multiLevelType w:val="hybridMultilevel"/>
    <w:tmpl w:val="DBE4706A"/>
    <w:lvl w:ilvl="0" w:tplc="D0500FEA">
      <w:start w:val="10"/>
      <w:numFmt w:val="decimal"/>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
    <w:nsid w:val="0B6D0656"/>
    <w:multiLevelType w:val="multilevel"/>
    <w:tmpl w:val="1264E1A4"/>
    <w:lvl w:ilvl="0">
      <w:start w:val="1"/>
      <w:numFmt w:val="upperRoman"/>
      <w:pStyle w:val="Heading1"/>
      <w:lvlText w:val="Article %1."/>
      <w:lvlJc w:val="left"/>
      <w:pPr>
        <w:tabs>
          <w:tab w:val="num" w:pos="1080"/>
        </w:tabs>
        <w:ind w:left="0" w:firstLine="0"/>
      </w:pPr>
      <w:rPr>
        <w:lang w:val="fr-CA"/>
      </w:rPr>
    </w:lvl>
    <w:lvl w:ilvl="1">
      <w:start w:val="1"/>
      <w:numFmt w:val="decimalZero"/>
      <w:pStyle w:val="Heading2"/>
      <w:isLgl/>
      <w:lvlText w:val="Section %1.%2"/>
      <w:lvlJc w:val="left"/>
      <w:pPr>
        <w:tabs>
          <w:tab w:val="num" w:pos="2700"/>
        </w:tabs>
        <w:ind w:left="162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2CF3955"/>
    <w:multiLevelType w:val="hybridMultilevel"/>
    <w:tmpl w:val="3D7A066E"/>
    <w:lvl w:ilvl="0" w:tplc="7AB4B602">
      <w:start w:val="1"/>
      <w:numFmt w:val="bullet"/>
      <w:lvlText w:val=""/>
      <w:lvlJc w:val="left"/>
      <w:pPr>
        <w:tabs>
          <w:tab w:val="num" w:pos="720"/>
        </w:tabs>
        <w:ind w:left="567" w:hanging="207"/>
      </w:pPr>
      <w:rPr>
        <w:rFonts w:ascii="Symbol" w:hAnsi="Symbol" w:hint="default"/>
      </w:rPr>
    </w:lvl>
    <w:lvl w:ilvl="1" w:tplc="11B23A98">
      <w:start w:val="1"/>
      <w:numFmt w:val="bullet"/>
      <w:lvlText w:val=""/>
      <w:lvlJc w:val="left"/>
      <w:pPr>
        <w:tabs>
          <w:tab w:val="num" w:pos="1440"/>
        </w:tabs>
        <w:ind w:left="1287" w:hanging="207"/>
      </w:pPr>
      <w:rPr>
        <w:rFonts w:ascii="Symbol" w:hAnsi="Symbol" w:hint="default"/>
      </w:rPr>
    </w:lvl>
    <w:lvl w:ilvl="2" w:tplc="57D26BF4" w:tentative="1">
      <w:start w:val="1"/>
      <w:numFmt w:val="bullet"/>
      <w:lvlText w:val=""/>
      <w:lvlJc w:val="left"/>
      <w:pPr>
        <w:tabs>
          <w:tab w:val="num" w:pos="2160"/>
        </w:tabs>
        <w:ind w:left="2160" w:hanging="360"/>
      </w:pPr>
      <w:rPr>
        <w:rFonts w:ascii="Wingdings" w:hAnsi="Wingdings" w:hint="default"/>
      </w:rPr>
    </w:lvl>
    <w:lvl w:ilvl="3" w:tplc="FA088AAA" w:tentative="1">
      <w:start w:val="1"/>
      <w:numFmt w:val="bullet"/>
      <w:lvlText w:val=""/>
      <w:lvlJc w:val="left"/>
      <w:pPr>
        <w:tabs>
          <w:tab w:val="num" w:pos="2880"/>
        </w:tabs>
        <w:ind w:left="2880" w:hanging="360"/>
      </w:pPr>
      <w:rPr>
        <w:rFonts w:ascii="Symbol" w:hAnsi="Symbol" w:hint="default"/>
      </w:rPr>
    </w:lvl>
    <w:lvl w:ilvl="4" w:tplc="36281E12" w:tentative="1">
      <w:start w:val="1"/>
      <w:numFmt w:val="bullet"/>
      <w:lvlText w:val="o"/>
      <w:lvlJc w:val="left"/>
      <w:pPr>
        <w:tabs>
          <w:tab w:val="num" w:pos="3600"/>
        </w:tabs>
        <w:ind w:left="3600" w:hanging="360"/>
      </w:pPr>
      <w:rPr>
        <w:rFonts w:ascii="Courier New" w:hAnsi="Courier New" w:hint="default"/>
      </w:rPr>
    </w:lvl>
    <w:lvl w:ilvl="5" w:tplc="FBBE2BCC" w:tentative="1">
      <w:start w:val="1"/>
      <w:numFmt w:val="bullet"/>
      <w:lvlText w:val=""/>
      <w:lvlJc w:val="left"/>
      <w:pPr>
        <w:tabs>
          <w:tab w:val="num" w:pos="4320"/>
        </w:tabs>
        <w:ind w:left="4320" w:hanging="360"/>
      </w:pPr>
      <w:rPr>
        <w:rFonts w:ascii="Wingdings" w:hAnsi="Wingdings" w:hint="default"/>
      </w:rPr>
    </w:lvl>
    <w:lvl w:ilvl="6" w:tplc="895061AA" w:tentative="1">
      <w:start w:val="1"/>
      <w:numFmt w:val="bullet"/>
      <w:lvlText w:val=""/>
      <w:lvlJc w:val="left"/>
      <w:pPr>
        <w:tabs>
          <w:tab w:val="num" w:pos="5040"/>
        </w:tabs>
        <w:ind w:left="5040" w:hanging="360"/>
      </w:pPr>
      <w:rPr>
        <w:rFonts w:ascii="Symbol" w:hAnsi="Symbol" w:hint="default"/>
      </w:rPr>
    </w:lvl>
    <w:lvl w:ilvl="7" w:tplc="27EE3728" w:tentative="1">
      <w:start w:val="1"/>
      <w:numFmt w:val="bullet"/>
      <w:lvlText w:val="o"/>
      <w:lvlJc w:val="left"/>
      <w:pPr>
        <w:tabs>
          <w:tab w:val="num" w:pos="5760"/>
        </w:tabs>
        <w:ind w:left="5760" w:hanging="360"/>
      </w:pPr>
      <w:rPr>
        <w:rFonts w:ascii="Courier New" w:hAnsi="Courier New" w:hint="default"/>
      </w:rPr>
    </w:lvl>
    <w:lvl w:ilvl="8" w:tplc="60147C7A" w:tentative="1">
      <w:start w:val="1"/>
      <w:numFmt w:val="bullet"/>
      <w:lvlText w:val=""/>
      <w:lvlJc w:val="left"/>
      <w:pPr>
        <w:tabs>
          <w:tab w:val="num" w:pos="6480"/>
        </w:tabs>
        <w:ind w:left="6480" w:hanging="360"/>
      </w:pPr>
      <w:rPr>
        <w:rFonts w:ascii="Wingdings" w:hAnsi="Wingdings" w:hint="default"/>
      </w:rPr>
    </w:lvl>
  </w:abstractNum>
  <w:abstractNum w:abstractNumId="3">
    <w:nsid w:val="14F9451A"/>
    <w:multiLevelType w:val="hybridMultilevel"/>
    <w:tmpl w:val="6E704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E076DC3"/>
    <w:multiLevelType w:val="hybridMultilevel"/>
    <w:tmpl w:val="33BC1EB0"/>
    <w:lvl w:ilvl="0" w:tplc="42A08582">
      <w:start w:val="1"/>
      <w:numFmt w:val="bullet"/>
      <w:lvlText w:val=""/>
      <w:lvlJc w:val="left"/>
      <w:pPr>
        <w:tabs>
          <w:tab w:val="num" w:pos="1440"/>
        </w:tabs>
        <w:ind w:left="1440" w:hanging="360"/>
      </w:pPr>
      <w:rPr>
        <w:rFonts w:ascii="Symbol" w:hAnsi="Symbol" w:hint="default"/>
      </w:rPr>
    </w:lvl>
    <w:lvl w:ilvl="1" w:tplc="5E2878C4" w:tentative="1">
      <w:start w:val="1"/>
      <w:numFmt w:val="bullet"/>
      <w:lvlText w:val="o"/>
      <w:lvlJc w:val="left"/>
      <w:pPr>
        <w:tabs>
          <w:tab w:val="num" w:pos="2160"/>
        </w:tabs>
        <w:ind w:left="2160" w:hanging="360"/>
      </w:pPr>
      <w:rPr>
        <w:rFonts w:ascii="Courier New" w:hAnsi="Courier New" w:cs="Tahoma" w:hint="default"/>
      </w:rPr>
    </w:lvl>
    <w:lvl w:ilvl="2" w:tplc="809E992E" w:tentative="1">
      <w:start w:val="1"/>
      <w:numFmt w:val="bullet"/>
      <w:lvlText w:val=""/>
      <w:lvlJc w:val="left"/>
      <w:pPr>
        <w:tabs>
          <w:tab w:val="num" w:pos="2880"/>
        </w:tabs>
        <w:ind w:left="2880" w:hanging="360"/>
      </w:pPr>
      <w:rPr>
        <w:rFonts w:ascii="Wingdings" w:hAnsi="Wingdings" w:hint="default"/>
      </w:rPr>
    </w:lvl>
    <w:lvl w:ilvl="3" w:tplc="E10044FE" w:tentative="1">
      <w:start w:val="1"/>
      <w:numFmt w:val="bullet"/>
      <w:lvlText w:val=""/>
      <w:lvlJc w:val="left"/>
      <w:pPr>
        <w:tabs>
          <w:tab w:val="num" w:pos="3600"/>
        </w:tabs>
        <w:ind w:left="3600" w:hanging="360"/>
      </w:pPr>
      <w:rPr>
        <w:rFonts w:ascii="Symbol" w:hAnsi="Symbol" w:hint="default"/>
      </w:rPr>
    </w:lvl>
    <w:lvl w:ilvl="4" w:tplc="3FBC8266" w:tentative="1">
      <w:start w:val="1"/>
      <w:numFmt w:val="bullet"/>
      <w:lvlText w:val="o"/>
      <w:lvlJc w:val="left"/>
      <w:pPr>
        <w:tabs>
          <w:tab w:val="num" w:pos="4320"/>
        </w:tabs>
        <w:ind w:left="4320" w:hanging="360"/>
      </w:pPr>
      <w:rPr>
        <w:rFonts w:ascii="Courier New" w:hAnsi="Courier New" w:cs="Tahoma" w:hint="default"/>
      </w:rPr>
    </w:lvl>
    <w:lvl w:ilvl="5" w:tplc="210AF25C" w:tentative="1">
      <w:start w:val="1"/>
      <w:numFmt w:val="bullet"/>
      <w:lvlText w:val=""/>
      <w:lvlJc w:val="left"/>
      <w:pPr>
        <w:tabs>
          <w:tab w:val="num" w:pos="5040"/>
        </w:tabs>
        <w:ind w:left="5040" w:hanging="360"/>
      </w:pPr>
      <w:rPr>
        <w:rFonts w:ascii="Wingdings" w:hAnsi="Wingdings" w:hint="default"/>
      </w:rPr>
    </w:lvl>
    <w:lvl w:ilvl="6" w:tplc="791EE3AA" w:tentative="1">
      <w:start w:val="1"/>
      <w:numFmt w:val="bullet"/>
      <w:lvlText w:val=""/>
      <w:lvlJc w:val="left"/>
      <w:pPr>
        <w:tabs>
          <w:tab w:val="num" w:pos="5760"/>
        </w:tabs>
        <w:ind w:left="5760" w:hanging="360"/>
      </w:pPr>
      <w:rPr>
        <w:rFonts w:ascii="Symbol" w:hAnsi="Symbol" w:hint="default"/>
      </w:rPr>
    </w:lvl>
    <w:lvl w:ilvl="7" w:tplc="9B9E78AE" w:tentative="1">
      <w:start w:val="1"/>
      <w:numFmt w:val="bullet"/>
      <w:lvlText w:val="o"/>
      <w:lvlJc w:val="left"/>
      <w:pPr>
        <w:tabs>
          <w:tab w:val="num" w:pos="6480"/>
        </w:tabs>
        <w:ind w:left="6480" w:hanging="360"/>
      </w:pPr>
      <w:rPr>
        <w:rFonts w:ascii="Courier New" w:hAnsi="Courier New" w:cs="Tahoma" w:hint="default"/>
      </w:rPr>
    </w:lvl>
    <w:lvl w:ilvl="8" w:tplc="3A4611EA" w:tentative="1">
      <w:start w:val="1"/>
      <w:numFmt w:val="bullet"/>
      <w:lvlText w:val=""/>
      <w:lvlJc w:val="left"/>
      <w:pPr>
        <w:tabs>
          <w:tab w:val="num" w:pos="7200"/>
        </w:tabs>
        <w:ind w:left="7200" w:hanging="360"/>
      </w:pPr>
      <w:rPr>
        <w:rFonts w:ascii="Wingdings" w:hAnsi="Wingdings" w:hint="default"/>
      </w:rPr>
    </w:lvl>
  </w:abstractNum>
  <w:abstractNum w:abstractNumId="5">
    <w:nsid w:val="305A2749"/>
    <w:multiLevelType w:val="hybridMultilevel"/>
    <w:tmpl w:val="2AF8C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E22A30"/>
    <w:multiLevelType w:val="hybridMultilevel"/>
    <w:tmpl w:val="3E6AB4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9341A9D"/>
    <w:multiLevelType w:val="hybridMultilevel"/>
    <w:tmpl w:val="2E7EEDB4"/>
    <w:lvl w:ilvl="0" w:tplc="0FF20C68">
      <w:start w:val="10"/>
      <w:numFmt w:val="decimal"/>
      <w:lvlText w:val="%1"/>
      <w:lvlJc w:val="left"/>
      <w:pPr>
        <w:tabs>
          <w:tab w:val="num" w:pos="645"/>
        </w:tabs>
        <w:ind w:left="645" w:hanging="360"/>
      </w:pPr>
      <w:rPr>
        <w:rFonts w:hint="default"/>
        <w:b/>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8">
    <w:nsid w:val="55223F47"/>
    <w:multiLevelType w:val="hybridMultilevel"/>
    <w:tmpl w:val="90F0C81E"/>
    <w:lvl w:ilvl="0" w:tplc="7744E2DC">
      <w:start w:val="1"/>
      <w:numFmt w:val="bullet"/>
      <w:lvlText w:val=""/>
      <w:lvlJc w:val="left"/>
      <w:pPr>
        <w:ind w:left="840" w:hanging="480"/>
      </w:pPr>
      <w:rPr>
        <w:rFonts w:ascii="Symbol" w:hAnsi="Symbol" w:hint="default"/>
      </w:rPr>
    </w:lvl>
    <w:lvl w:ilvl="1" w:tplc="9E9AED94" w:tentative="1">
      <w:start w:val="1"/>
      <w:numFmt w:val="bullet"/>
      <w:lvlText w:val="o"/>
      <w:lvlJc w:val="left"/>
      <w:pPr>
        <w:ind w:left="1440" w:hanging="360"/>
      </w:pPr>
      <w:rPr>
        <w:rFonts w:ascii="Courier New" w:hAnsi="Courier New" w:cs="Tahoma" w:hint="default"/>
      </w:rPr>
    </w:lvl>
    <w:lvl w:ilvl="2" w:tplc="0CA44764" w:tentative="1">
      <w:start w:val="1"/>
      <w:numFmt w:val="bullet"/>
      <w:lvlText w:val=""/>
      <w:lvlJc w:val="left"/>
      <w:pPr>
        <w:ind w:left="2160" w:hanging="360"/>
      </w:pPr>
      <w:rPr>
        <w:rFonts w:ascii="Wingdings" w:hAnsi="Wingdings" w:hint="default"/>
      </w:rPr>
    </w:lvl>
    <w:lvl w:ilvl="3" w:tplc="493E3E36" w:tentative="1">
      <w:start w:val="1"/>
      <w:numFmt w:val="bullet"/>
      <w:lvlText w:val=""/>
      <w:lvlJc w:val="left"/>
      <w:pPr>
        <w:ind w:left="2880" w:hanging="360"/>
      </w:pPr>
      <w:rPr>
        <w:rFonts w:ascii="Symbol" w:hAnsi="Symbol" w:hint="default"/>
      </w:rPr>
    </w:lvl>
    <w:lvl w:ilvl="4" w:tplc="F2E28692" w:tentative="1">
      <w:start w:val="1"/>
      <w:numFmt w:val="bullet"/>
      <w:lvlText w:val="o"/>
      <w:lvlJc w:val="left"/>
      <w:pPr>
        <w:ind w:left="3600" w:hanging="360"/>
      </w:pPr>
      <w:rPr>
        <w:rFonts w:ascii="Courier New" w:hAnsi="Courier New" w:cs="Tahoma" w:hint="default"/>
      </w:rPr>
    </w:lvl>
    <w:lvl w:ilvl="5" w:tplc="3272BB04" w:tentative="1">
      <w:start w:val="1"/>
      <w:numFmt w:val="bullet"/>
      <w:lvlText w:val=""/>
      <w:lvlJc w:val="left"/>
      <w:pPr>
        <w:ind w:left="4320" w:hanging="360"/>
      </w:pPr>
      <w:rPr>
        <w:rFonts w:ascii="Wingdings" w:hAnsi="Wingdings" w:hint="default"/>
      </w:rPr>
    </w:lvl>
    <w:lvl w:ilvl="6" w:tplc="16B2F7D4" w:tentative="1">
      <w:start w:val="1"/>
      <w:numFmt w:val="bullet"/>
      <w:lvlText w:val=""/>
      <w:lvlJc w:val="left"/>
      <w:pPr>
        <w:ind w:left="5040" w:hanging="360"/>
      </w:pPr>
      <w:rPr>
        <w:rFonts w:ascii="Symbol" w:hAnsi="Symbol" w:hint="default"/>
      </w:rPr>
    </w:lvl>
    <w:lvl w:ilvl="7" w:tplc="35D6AD66" w:tentative="1">
      <w:start w:val="1"/>
      <w:numFmt w:val="bullet"/>
      <w:lvlText w:val="o"/>
      <w:lvlJc w:val="left"/>
      <w:pPr>
        <w:ind w:left="5760" w:hanging="360"/>
      </w:pPr>
      <w:rPr>
        <w:rFonts w:ascii="Courier New" w:hAnsi="Courier New" w:cs="Tahoma" w:hint="default"/>
      </w:rPr>
    </w:lvl>
    <w:lvl w:ilvl="8" w:tplc="B5B2F658" w:tentative="1">
      <w:start w:val="1"/>
      <w:numFmt w:val="bullet"/>
      <w:lvlText w:val=""/>
      <w:lvlJc w:val="left"/>
      <w:pPr>
        <w:ind w:left="6480" w:hanging="360"/>
      </w:pPr>
      <w:rPr>
        <w:rFonts w:ascii="Wingdings" w:hAnsi="Wingdings" w:hint="default"/>
      </w:rPr>
    </w:lvl>
  </w:abstractNum>
  <w:abstractNum w:abstractNumId="9">
    <w:nsid w:val="559446F2"/>
    <w:multiLevelType w:val="hybridMultilevel"/>
    <w:tmpl w:val="0FB86B68"/>
    <w:lvl w:ilvl="0" w:tplc="6DFCF60E">
      <w:start w:val="1"/>
      <w:numFmt w:val="bullet"/>
      <w:lvlText w:val=""/>
      <w:lvlJc w:val="left"/>
      <w:pPr>
        <w:tabs>
          <w:tab w:val="num" w:pos="765"/>
        </w:tabs>
        <w:ind w:left="765" w:hanging="360"/>
      </w:pPr>
      <w:rPr>
        <w:rFonts w:ascii="Symbol" w:hAnsi="Symbol" w:hint="default"/>
      </w:rPr>
    </w:lvl>
    <w:lvl w:ilvl="1" w:tplc="0192B932">
      <w:start w:val="1"/>
      <w:numFmt w:val="decimal"/>
      <w:lvlText w:val="%2."/>
      <w:lvlJc w:val="left"/>
      <w:pPr>
        <w:tabs>
          <w:tab w:val="num" w:pos="1485"/>
        </w:tabs>
        <w:ind w:left="1485" w:hanging="360"/>
      </w:pPr>
      <w:rPr>
        <w:rFonts w:hint="default"/>
      </w:rPr>
    </w:lvl>
    <w:lvl w:ilvl="2" w:tplc="32D68F64" w:tentative="1">
      <w:start w:val="1"/>
      <w:numFmt w:val="bullet"/>
      <w:lvlText w:val=""/>
      <w:lvlJc w:val="left"/>
      <w:pPr>
        <w:tabs>
          <w:tab w:val="num" w:pos="2205"/>
        </w:tabs>
        <w:ind w:left="2205" w:hanging="360"/>
      </w:pPr>
      <w:rPr>
        <w:rFonts w:ascii="Wingdings" w:hAnsi="Wingdings" w:hint="default"/>
      </w:rPr>
    </w:lvl>
    <w:lvl w:ilvl="3" w:tplc="925E8234" w:tentative="1">
      <w:start w:val="1"/>
      <w:numFmt w:val="bullet"/>
      <w:lvlText w:val=""/>
      <w:lvlJc w:val="left"/>
      <w:pPr>
        <w:tabs>
          <w:tab w:val="num" w:pos="2925"/>
        </w:tabs>
        <w:ind w:left="2925" w:hanging="360"/>
      </w:pPr>
      <w:rPr>
        <w:rFonts w:ascii="Symbol" w:hAnsi="Symbol" w:hint="default"/>
      </w:rPr>
    </w:lvl>
    <w:lvl w:ilvl="4" w:tplc="68AAC564" w:tentative="1">
      <w:start w:val="1"/>
      <w:numFmt w:val="bullet"/>
      <w:lvlText w:val="o"/>
      <w:lvlJc w:val="left"/>
      <w:pPr>
        <w:tabs>
          <w:tab w:val="num" w:pos="3645"/>
        </w:tabs>
        <w:ind w:left="3645" w:hanging="360"/>
      </w:pPr>
      <w:rPr>
        <w:rFonts w:ascii="Courier New" w:hAnsi="Courier New" w:cs="Tahoma" w:hint="default"/>
      </w:rPr>
    </w:lvl>
    <w:lvl w:ilvl="5" w:tplc="45DA1AAE" w:tentative="1">
      <w:start w:val="1"/>
      <w:numFmt w:val="bullet"/>
      <w:lvlText w:val=""/>
      <w:lvlJc w:val="left"/>
      <w:pPr>
        <w:tabs>
          <w:tab w:val="num" w:pos="4365"/>
        </w:tabs>
        <w:ind w:left="4365" w:hanging="360"/>
      </w:pPr>
      <w:rPr>
        <w:rFonts w:ascii="Wingdings" w:hAnsi="Wingdings" w:hint="default"/>
      </w:rPr>
    </w:lvl>
    <w:lvl w:ilvl="6" w:tplc="F022D51E" w:tentative="1">
      <w:start w:val="1"/>
      <w:numFmt w:val="bullet"/>
      <w:lvlText w:val=""/>
      <w:lvlJc w:val="left"/>
      <w:pPr>
        <w:tabs>
          <w:tab w:val="num" w:pos="5085"/>
        </w:tabs>
        <w:ind w:left="5085" w:hanging="360"/>
      </w:pPr>
      <w:rPr>
        <w:rFonts w:ascii="Symbol" w:hAnsi="Symbol" w:hint="default"/>
      </w:rPr>
    </w:lvl>
    <w:lvl w:ilvl="7" w:tplc="9918C956" w:tentative="1">
      <w:start w:val="1"/>
      <w:numFmt w:val="bullet"/>
      <w:lvlText w:val="o"/>
      <w:lvlJc w:val="left"/>
      <w:pPr>
        <w:tabs>
          <w:tab w:val="num" w:pos="5805"/>
        </w:tabs>
        <w:ind w:left="5805" w:hanging="360"/>
      </w:pPr>
      <w:rPr>
        <w:rFonts w:ascii="Courier New" w:hAnsi="Courier New" w:cs="Tahoma" w:hint="default"/>
      </w:rPr>
    </w:lvl>
    <w:lvl w:ilvl="8" w:tplc="74DC885E" w:tentative="1">
      <w:start w:val="1"/>
      <w:numFmt w:val="bullet"/>
      <w:lvlText w:val=""/>
      <w:lvlJc w:val="left"/>
      <w:pPr>
        <w:tabs>
          <w:tab w:val="num" w:pos="6525"/>
        </w:tabs>
        <w:ind w:left="6525" w:hanging="360"/>
      </w:pPr>
      <w:rPr>
        <w:rFonts w:ascii="Wingdings" w:hAnsi="Wingdings" w:hint="default"/>
      </w:rPr>
    </w:lvl>
  </w:abstractNum>
  <w:abstractNum w:abstractNumId="10">
    <w:nsid w:val="60A017F7"/>
    <w:multiLevelType w:val="hybridMultilevel"/>
    <w:tmpl w:val="0FACA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F649D6"/>
    <w:multiLevelType w:val="multilevel"/>
    <w:tmpl w:val="3276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4"/>
  </w:num>
  <w:num w:numId="5">
    <w:abstractNumId w:val="2"/>
  </w:num>
  <w:num w:numId="6">
    <w:abstractNumId w:val="5"/>
  </w:num>
  <w:num w:numId="7">
    <w:abstractNumId w:val="3"/>
  </w:num>
  <w:num w:numId="8">
    <w:abstractNumId w:val="6"/>
  </w:num>
  <w:num w:numId="9">
    <w:abstractNumId w:val="10"/>
  </w:num>
  <w:num w:numId="10">
    <w:abstractNumId w:val="0"/>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fr-CA" w:vendorID="9" w:dllVersion="512" w:checkStyle="1"/>
  <w:activeWritingStyle w:appName="MSWord" w:lang="fr-FR" w:vendorID="9" w:dllVersion="512" w:checkStyle="1"/>
  <w:proofState w:spelling="clean" w:grammar="clean"/>
  <w:stylePaneFormatFilter w:val="3F01"/>
  <w:defaultTabStop w:val="720"/>
  <w:hyphenationZone w:val="425"/>
  <w:noPunctuationKerning/>
  <w:characterSpacingControl w:val="doNotCompress"/>
  <w:compat/>
  <w:rsids>
    <w:rsidRoot w:val="00E04884"/>
    <w:rsid w:val="0002039A"/>
    <w:rsid w:val="000306BD"/>
    <w:rsid w:val="00031087"/>
    <w:rsid w:val="00031F80"/>
    <w:rsid w:val="00033038"/>
    <w:rsid w:val="00040100"/>
    <w:rsid w:val="0004541A"/>
    <w:rsid w:val="00045A0C"/>
    <w:rsid w:val="000500A7"/>
    <w:rsid w:val="000708CB"/>
    <w:rsid w:val="00070E78"/>
    <w:rsid w:val="00074715"/>
    <w:rsid w:val="00077B3B"/>
    <w:rsid w:val="00087BA1"/>
    <w:rsid w:val="000A53CF"/>
    <w:rsid w:val="000C2FFF"/>
    <w:rsid w:val="000C47FF"/>
    <w:rsid w:val="000C49B5"/>
    <w:rsid w:val="000C5640"/>
    <w:rsid w:val="000D0884"/>
    <w:rsid w:val="000D2DFC"/>
    <w:rsid w:val="000D4E9C"/>
    <w:rsid w:val="000D78D6"/>
    <w:rsid w:val="000E0DD4"/>
    <w:rsid w:val="000E2847"/>
    <w:rsid w:val="000E68FE"/>
    <w:rsid w:val="000F0439"/>
    <w:rsid w:val="0010197A"/>
    <w:rsid w:val="00107525"/>
    <w:rsid w:val="00120690"/>
    <w:rsid w:val="001240A7"/>
    <w:rsid w:val="00134B86"/>
    <w:rsid w:val="00140CCE"/>
    <w:rsid w:val="001417F1"/>
    <w:rsid w:val="00155ED1"/>
    <w:rsid w:val="00162984"/>
    <w:rsid w:val="00167BDC"/>
    <w:rsid w:val="00172C91"/>
    <w:rsid w:val="00185F62"/>
    <w:rsid w:val="0018651D"/>
    <w:rsid w:val="001867A0"/>
    <w:rsid w:val="00191E4C"/>
    <w:rsid w:val="00196CB4"/>
    <w:rsid w:val="001A7BC4"/>
    <w:rsid w:val="001B0F0C"/>
    <w:rsid w:val="001B45B0"/>
    <w:rsid w:val="001C557C"/>
    <w:rsid w:val="001D0FE0"/>
    <w:rsid w:val="001D638F"/>
    <w:rsid w:val="001D6683"/>
    <w:rsid w:val="001E585A"/>
    <w:rsid w:val="001F49A7"/>
    <w:rsid w:val="001F518B"/>
    <w:rsid w:val="00201879"/>
    <w:rsid w:val="002160F7"/>
    <w:rsid w:val="00222E52"/>
    <w:rsid w:val="00250B2A"/>
    <w:rsid w:val="002637DB"/>
    <w:rsid w:val="00264DC4"/>
    <w:rsid w:val="00267130"/>
    <w:rsid w:val="002673B4"/>
    <w:rsid w:val="0027717D"/>
    <w:rsid w:val="00277B49"/>
    <w:rsid w:val="00290B71"/>
    <w:rsid w:val="00294856"/>
    <w:rsid w:val="002A2F45"/>
    <w:rsid w:val="002A6CF9"/>
    <w:rsid w:val="002D170F"/>
    <w:rsid w:val="002D694C"/>
    <w:rsid w:val="002E0CCC"/>
    <w:rsid w:val="002F1AEF"/>
    <w:rsid w:val="002F6C75"/>
    <w:rsid w:val="003009D1"/>
    <w:rsid w:val="0031033C"/>
    <w:rsid w:val="00322758"/>
    <w:rsid w:val="003268FB"/>
    <w:rsid w:val="0033384F"/>
    <w:rsid w:val="003338FA"/>
    <w:rsid w:val="00337074"/>
    <w:rsid w:val="0034472F"/>
    <w:rsid w:val="00370ACB"/>
    <w:rsid w:val="003852EA"/>
    <w:rsid w:val="003922F1"/>
    <w:rsid w:val="00394923"/>
    <w:rsid w:val="003D090F"/>
    <w:rsid w:val="003E0EB6"/>
    <w:rsid w:val="003E25AB"/>
    <w:rsid w:val="003F1BF6"/>
    <w:rsid w:val="003F28DA"/>
    <w:rsid w:val="003F34DB"/>
    <w:rsid w:val="003F6E88"/>
    <w:rsid w:val="00422088"/>
    <w:rsid w:val="00435E84"/>
    <w:rsid w:val="004608AA"/>
    <w:rsid w:val="00492667"/>
    <w:rsid w:val="004A3087"/>
    <w:rsid w:val="004A336C"/>
    <w:rsid w:val="004A4592"/>
    <w:rsid w:val="004A7B39"/>
    <w:rsid w:val="004B0750"/>
    <w:rsid w:val="004B12C6"/>
    <w:rsid w:val="004B16E6"/>
    <w:rsid w:val="004B6274"/>
    <w:rsid w:val="004C1BD2"/>
    <w:rsid w:val="004C4F82"/>
    <w:rsid w:val="004C59E2"/>
    <w:rsid w:val="004D4F8F"/>
    <w:rsid w:val="004E1CA7"/>
    <w:rsid w:val="004E49C5"/>
    <w:rsid w:val="004E7AE2"/>
    <w:rsid w:val="004E7B16"/>
    <w:rsid w:val="005024D0"/>
    <w:rsid w:val="00504375"/>
    <w:rsid w:val="0051182E"/>
    <w:rsid w:val="0051371A"/>
    <w:rsid w:val="00522EC8"/>
    <w:rsid w:val="0053071A"/>
    <w:rsid w:val="00531591"/>
    <w:rsid w:val="0053445C"/>
    <w:rsid w:val="00535CB7"/>
    <w:rsid w:val="00542801"/>
    <w:rsid w:val="00575122"/>
    <w:rsid w:val="005832BC"/>
    <w:rsid w:val="005B40EA"/>
    <w:rsid w:val="005C2239"/>
    <w:rsid w:val="005C43C0"/>
    <w:rsid w:val="005C463F"/>
    <w:rsid w:val="005D00C9"/>
    <w:rsid w:val="005D49D4"/>
    <w:rsid w:val="005F1C7C"/>
    <w:rsid w:val="005F2479"/>
    <w:rsid w:val="005F6916"/>
    <w:rsid w:val="006021A5"/>
    <w:rsid w:val="00606F27"/>
    <w:rsid w:val="006111F8"/>
    <w:rsid w:val="00615FD3"/>
    <w:rsid w:val="006327F5"/>
    <w:rsid w:val="00636BCA"/>
    <w:rsid w:val="00644121"/>
    <w:rsid w:val="00663D56"/>
    <w:rsid w:val="00665441"/>
    <w:rsid w:val="00667DFB"/>
    <w:rsid w:val="00673954"/>
    <w:rsid w:val="0068653A"/>
    <w:rsid w:val="00687B0D"/>
    <w:rsid w:val="00687E64"/>
    <w:rsid w:val="0069397C"/>
    <w:rsid w:val="006A1904"/>
    <w:rsid w:val="006B6FEB"/>
    <w:rsid w:val="006C3A7E"/>
    <w:rsid w:val="006C4461"/>
    <w:rsid w:val="006C71E8"/>
    <w:rsid w:val="006D5611"/>
    <w:rsid w:val="006F076A"/>
    <w:rsid w:val="006F5B51"/>
    <w:rsid w:val="0070173B"/>
    <w:rsid w:val="007249D9"/>
    <w:rsid w:val="00744968"/>
    <w:rsid w:val="00753AE6"/>
    <w:rsid w:val="00756A67"/>
    <w:rsid w:val="0076478D"/>
    <w:rsid w:val="00773717"/>
    <w:rsid w:val="007753B5"/>
    <w:rsid w:val="00776B5B"/>
    <w:rsid w:val="007931A4"/>
    <w:rsid w:val="007A446B"/>
    <w:rsid w:val="007A6C04"/>
    <w:rsid w:val="007A7FA7"/>
    <w:rsid w:val="007B23CF"/>
    <w:rsid w:val="007C7C46"/>
    <w:rsid w:val="007D0474"/>
    <w:rsid w:val="007D5134"/>
    <w:rsid w:val="007E100D"/>
    <w:rsid w:val="007E5A9F"/>
    <w:rsid w:val="007F6B95"/>
    <w:rsid w:val="007F6CC4"/>
    <w:rsid w:val="008003BC"/>
    <w:rsid w:val="008050FE"/>
    <w:rsid w:val="00807FE0"/>
    <w:rsid w:val="00810641"/>
    <w:rsid w:val="0084016B"/>
    <w:rsid w:val="00846051"/>
    <w:rsid w:val="00857D3A"/>
    <w:rsid w:val="008628A2"/>
    <w:rsid w:val="00872216"/>
    <w:rsid w:val="00874D60"/>
    <w:rsid w:val="00875F75"/>
    <w:rsid w:val="0088227E"/>
    <w:rsid w:val="00895BCC"/>
    <w:rsid w:val="008A52F4"/>
    <w:rsid w:val="008A60F8"/>
    <w:rsid w:val="008B2B6F"/>
    <w:rsid w:val="008B3C58"/>
    <w:rsid w:val="008C0A08"/>
    <w:rsid w:val="008C2979"/>
    <w:rsid w:val="008D29E2"/>
    <w:rsid w:val="008D2DDA"/>
    <w:rsid w:val="008E571B"/>
    <w:rsid w:val="008F28AB"/>
    <w:rsid w:val="008F2BB4"/>
    <w:rsid w:val="009016A9"/>
    <w:rsid w:val="00920611"/>
    <w:rsid w:val="00924C12"/>
    <w:rsid w:val="0092705E"/>
    <w:rsid w:val="0094482D"/>
    <w:rsid w:val="00952C30"/>
    <w:rsid w:val="00956BB0"/>
    <w:rsid w:val="00961641"/>
    <w:rsid w:val="00965B28"/>
    <w:rsid w:val="00966C97"/>
    <w:rsid w:val="0097233F"/>
    <w:rsid w:val="00972D36"/>
    <w:rsid w:val="00974BF9"/>
    <w:rsid w:val="009773AE"/>
    <w:rsid w:val="00983CAC"/>
    <w:rsid w:val="00991A05"/>
    <w:rsid w:val="0099281C"/>
    <w:rsid w:val="009A71A2"/>
    <w:rsid w:val="009B2677"/>
    <w:rsid w:val="009C16CF"/>
    <w:rsid w:val="009C68DE"/>
    <w:rsid w:val="009D0C9A"/>
    <w:rsid w:val="009F0B4F"/>
    <w:rsid w:val="00A31212"/>
    <w:rsid w:val="00A3255E"/>
    <w:rsid w:val="00A70471"/>
    <w:rsid w:val="00A74DE7"/>
    <w:rsid w:val="00A829B5"/>
    <w:rsid w:val="00A85792"/>
    <w:rsid w:val="00AA0BCB"/>
    <w:rsid w:val="00AA17A8"/>
    <w:rsid w:val="00AC0283"/>
    <w:rsid w:val="00AD51CE"/>
    <w:rsid w:val="00AD633B"/>
    <w:rsid w:val="00AE0447"/>
    <w:rsid w:val="00AF2B0D"/>
    <w:rsid w:val="00AF4243"/>
    <w:rsid w:val="00AF7D42"/>
    <w:rsid w:val="00B31C6E"/>
    <w:rsid w:val="00B34DF5"/>
    <w:rsid w:val="00B4291D"/>
    <w:rsid w:val="00B67E23"/>
    <w:rsid w:val="00B73378"/>
    <w:rsid w:val="00B8718C"/>
    <w:rsid w:val="00B9052B"/>
    <w:rsid w:val="00BA37D4"/>
    <w:rsid w:val="00BA4C36"/>
    <w:rsid w:val="00BA5201"/>
    <w:rsid w:val="00BB4352"/>
    <w:rsid w:val="00BC4B7A"/>
    <w:rsid w:val="00BC7C22"/>
    <w:rsid w:val="00BD420B"/>
    <w:rsid w:val="00BD469B"/>
    <w:rsid w:val="00BF3D74"/>
    <w:rsid w:val="00C00CD9"/>
    <w:rsid w:val="00C01F0D"/>
    <w:rsid w:val="00C02305"/>
    <w:rsid w:val="00C21058"/>
    <w:rsid w:val="00C234E9"/>
    <w:rsid w:val="00C522A7"/>
    <w:rsid w:val="00C547F8"/>
    <w:rsid w:val="00C601DC"/>
    <w:rsid w:val="00C71C3A"/>
    <w:rsid w:val="00C732F6"/>
    <w:rsid w:val="00C8128B"/>
    <w:rsid w:val="00C8463A"/>
    <w:rsid w:val="00C86767"/>
    <w:rsid w:val="00CA32F6"/>
    <w:rsid w:val="00CC2823"/>
    <w:rsid w:val="00CC4C42"/>
    <w:rsid w:val="00CD06B2"/>
    <w:rsid w:val="00CE2864"/>
    <w:rsid w:val="00CF0280"/>
    <w:rsid w:val="00CF5374"/>
    <w:rsid w:val="00D01C8E"/>
    <w:rsid w:val="00D07E8F"/>
    <w:rsid w:val="00D138FF"/>
    <w:rsid w:val="00D2791D"/>
    <w:rsid w:val="00D33085"/>
    <w:rsid w:val="00D407B0"/>
    <w:rsid w:val="00D45285"/>
    <w:rsid w:val="00D47D51"/>
    <w:rsid w:val="00D62324"/>
    <w:rsid w:val="00D62CC2"/>
    <w:rsid w:val="00D67376"/>
    <w:rsid w:val="00D73F8F"/>
    <w:rsid w:val="00D810E0"/>
    <w:rsid w:val="00DA4B41"/>
    <w:rsid w:val="00DA5155"/>
    <w:rsid w:val="00DB749E"/>
    <w:rsid w:val="00DC1FD1"/>
    <w:rsid w:val="00DC7ED8"/>
    <w:rsid w:val="00E04884"/>
    <w:rsid w:val="00E07C4F"/>
    <w:rsid w:val="00E11D1E"/>
    <w:rsid w:val="00E337B5"/>
    <w:rsid w:val="00E34162"/>
    <w:rsid w:val="00E40266"/>
    <w:rsid w:val="00E46F68"/>
    <w:rsid w:val="00E56521"/>
    <w:rsid w:val="00E621EE"/>
    <w:rsid w:val="00E6222D"/>
    <w:rsid w:val="00E65074"/>
    <w:rsid w:val="00E66C3E"/>
    <w:rsid w:val="00E70268"/>
    <w:rsid w:val="00E758E9"/>
    <w:rsid w:val="00E81B99"/>
    <w:rsid w:val="00E82237"/>
    <w:rsid w:val="00EC3702"/>
    <w:rsid w:val="00EC4B9F"/>
    <w:rsid w:val="00EC68E7"/>
    <w:rsid w:val="00EF2C6D"/>
    <w:rsid w:val="00EF5421"/>
    <w:rsid w:val="00EF613F"/>
    <w:rsid w:val="00F11A83"/>
    <w:rsid w:val="00F13DE9"/>
    <w:rsid w:val="00F23DFA"/>
    <w:rsid w:val="00F315F7"/>
    <w:rsid w:val="00F44D3F"/>
    <w:rsid w:val="00F46DEC"/>
    <w:rsid w:val="00F52DCA"/>
    <w:rsid w:val="00F5434B"/>
    <w:rsid w:val="00F55A2B"/>
    <w:rsid w:val="00FA2866"/>
    <w:rsid w:val="00FC3358"/>
    <w:rsid w:val="00FC54A9"/>
    <w:rsid w:val="00FD36E9"/>
    <w:rsid w:val="00FD3DD6"/>
    <w:rsid w:val="00FE0003"/>
    <w:rsid w:val="00FE7981"/>
    <w:rsid w:val="00FF00B9"/>
    <w:rsid w:val="00FF120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1F80"/>
    <w:rPr>
      <w:sz w:val="24"/>
      <w:szCs w:val="24"/>
      <w:lang w:eastAsia="en-US"/>
    </w:rPr>
  </w:style>
  <w:style w:type="paragraph" w:styleId="Heading1">
    <w:name w:val="heading 1"/>
    <w:basedOn w:val="Normal"/>
    <w:next w:val="Normal"/>
    <w:qFormat/>
    <w:rsid w:val="00031F80"/>
    <w:pPr>
      <w:keepNext/>
      <w:numPr>
        <w:numId w:val="1"/>
      </w:numPr>
      <w:ind w:right="-212"/>
      <w:outlineLvl w:val="0"/>
    </w:pPr>
    <w:rPr>
      <w:rFonts w:ascii="Arial Narrow" w:hAnsi="Arial Narrow" w:cs="Arial"/>
      <w:b/>
      <w:bCs/>
      <w:sz w:val="22"/>
      <w:szCs w:val="22"/>
    </w:rPr>
  </w:style>
  <w:style w:type="paragraph" w:styleId="Heading2">
    <w:name w:val="heading 2"/>
    <w:basedOn w:val="Normal"/>
    <w:next w:val="Normal"/>
    <w:qFormat/>
    <w:rsid w:val="00031F80"/>
    <w:pPr>
      <w:keepNext/>
      <w:numPr>
        <w:ilvl w:val="1"/>
        <w:numId w:val="1"/>
      </w:numPr>
      <w:tabs>
        <w:tab w:val="left" w:pos="284"/>
        <w:tab w:val="left" w:pos="360"/>
        <w:tab w:val="left" w:pos="1620"/>
        <w:tab w:val="left" w:pos="2160"/>
      </w:tabs>
      <w:autoSpaceDE w:val="0"/>
      <w:autoSpaceDN w:val="0"/>
      <w:jc w:val="center"/>
      <w:outlineLvl w:val="1"/>
    </w:pPr>
    <w:rPr>
      <w:rFonts w:ascii="Lucida Casual" w:hAnsi="Lucida Casual"/>
      <w:b/>
      <w:bCs/>
      <w:i/>
      <w:iCs/>
      <w:sz w:val="28"/>
      <w:szCs w:val="28"/>
    </w:rPr>
  </w:style>
  <w:style w:type="paragraph" w:styleId="Heading3">
    <w:name w:val="heading 3"/>
    <w:basedOn w:val="Normal"/>
    <w:next w:val="Normal"/>
    <w:qFormat/>
    <w:rsid w:val="00031F80"/>
    <w:pPr>
      <w:keepNext/>
      <w:numPr>
        <w:ilvl w:val="2"/>
        <w:numId w:val="1"/>
      </w:numPr>
      <w:jc w:val="right"/>
      <w:outlineLvl w:val="2"/>
    </w:pPr>
    <w:rPr>
      <w:rFonts w:ascii="Arial" w:hAnsi="Arial" w:cs="Arial"/>
      <w:i/>
      <w:iCs/>
      <w:sz w:val="20"/>
      <w:szCs w:val="20"/>
    </w:rPr>
  </w:style>
  <w:style w:type="paragraph" w:styleId="Heading4">
    <w:name w:val="heading 4"/>
    <w:basedOn w:val="Normal"/>
    <w:next w:val="Normal"/>
    <w:qFormat/>
    <w:rsid w:val="00031F80"/>
    <w:pPr>
      <w:keepNext/>
      <w:numPr>
        <w:ilvl w:val="3"/>
        <w:numId w:val="1"/>
      </w:numPr>
      <w:jc w:val="right"/>
      <w:outlineLvl w:val="3"/>
    </w:pPr>
    <w:rPr>
      <w:i/>
      <w:iCs/>
    </w:rPr>
  </w:style>
  <w:style w:type="paragraph" w:styleId="Heading5">
    <w:name w:val="heading 5"/>
    <w:basedOn w:val="Normal"/>
    <w:next w:val="Normal"/>
    <w:qFormat/>
    <w:rsid w:val="00031F80"/>
    <w:pPr>
      <w:keepNext/>
      <w:numPr>
        <w:ilvl w:val="4"/>
        <w:numId w:val="1"/>
      </w:numPr>
      <w:jc w:val="center"/>
      <w:outlineLvl w:val="4"/>
    </w:pPr>
    <w:rPr>
      <w:rFonts w:ascii="Arial Narrow" w:hAnsi="Arial Narrow"/>
      <w:b/>
      <w:bCs/>
      <w:sz w:val="22"/>
      <w:u w:val="single"/>
    </w:rPr>
  </w:style>
  <w:style w:type="paragraph" w:styleId="Heading6">
    <w:name w:val="heading 6"/>
    <w:basedOn w:val="Normal"/>
    <w:next w:val="Normal"/>
    <w:qFormat/>
    <w:rsid w:val="00031F80"/>
    <w:pPr>
      <w:keepNext/>
      <w:numPr>
        <w:ilvl w:val="5"/>
        <w:numId w:val="1"/>
      </w:numPr>
      <w:autoSpaceDE w:val="0"/>
      <w:autoSpaceDN w:val="0"/>
      <w:jc w:val="center"/>
      <w:outlineLvl w:val="5"/>
    </w:pPr>
    <w:rPr>
      <w:b/>
      <w:bCs/>
      <w:sz w:val="44"/>
      <w:szCs w:val="44"/>
    </w:rPr>
  </w:style>
  <w:style w:type="paragraph" w:styleId="Heading7">
    <w:name w:val="heading 7"/>
    <w:basedOn w:val="Normal"/>
    <w:next w:val="Normal"/>
    <w:qFormat/>
    <w:rsid w:val="00031F80"/>
    <w:pPr>
      <w:keepNext/>
      <w:numPr>
        <w:ilvl w:val="6"/>
        <w:numId w:val="1"/>
      </w:numPr>
      <w:pBdr>
        <w:top w:val="double" w:sz="6" w:space="1" w:color="auto"/>
        <w:left w:val="double" w:sz="6" w:space="2" w:color="auto"/>
        <w:bottom w:val="double" w:sz="6" w:space="1" w:color="auto"/>
        <w:right w:val="double" w:sz="6" w:space="0" w:color="auto"/>
      </w:pBdr>
      <w:tabs>
        <w:tab w:val="left" w:pos="284"/>
        <w:tab w:val="left" w:pos="1260"/>
        <w:tab w:val="left" w:pos="2700"/>
      </w:tabs>
      <w:outlineLvl w:val="6"/>
    </w:pPr>
    <w:rPr>
      <w:rFonts w:ascii="Goudy Old Style ATT" w:hAnsi="Goudy Old Style ATT"/>
      <w:b/>
      <w:bCs/>
      <w:sz w:val="22"/>
      <w:szCs w:val="22"/>
      <w:u w:val="single"/>
    </w:rPr>
  </w:style>
  <w:style w:type="paragraph" w:styleId="Heading8">
    <w:name w:val="heading 8"/>
    <w:basedOn w:val="Normal"/>
    <w:next w:val="Normal"/>
    <w:qFormat/>
    <w:rsid w:val="00031F80"/>
    <w:pPr>
      <w:keepNext/>
      <w:numPr>
        <w:ilvl w:val="7"/>
        <w:numId w:val="1"/>
      </w:numPr>
      <w:jc w:val="center"/>
      <w:outlineLvl w:val="7"/>
    </w:pPr>
    <w:rPr>
      <w:rFonts w:ascii="Arial Narrow" w:hAnsi="Arial Narrow"/>
      <w:sz w:val="32"/>
      <w:szCs w:val="40"/>
      <w:bdr w:val="single" w:sz="4" w:space="0" w:color="auto" w:shadow="1"/>
    </w:rPr>
  </w:style>
  <w:style w:type="paragraph" w:styleId="Heading9">
    <w:name w:val="heading 9"/>
    <w:basedOn w:val="Normal"/>
    <w:next w:val="Normal"/>
    <w:qFormat/>
    <w:rsid w:val="00031F80"/>
    <w:pPr>
      <w:keepNext/>
      <w:numPr>
        <w:ilvl w:val="8"/>
        <w:numId w:val="1"/>
      </w:numPr>
      <w:jc w:val="both"/>
      <w:outlineLvl w:val="8"/>
    </w:pPr>
    <w:rPr>
      <w:rFonts w:ascii="Arial Narrow" w:hAnsi="Arial Narrow"/>
      <w:b/>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F80"/>
    <w:rPr>
      <w:rFonts w:ascii="Arial Narrow" w:hAnsi="Arial Narrow"/>
      <w:sz w:val="22"/>
    </w:rPr>
  </w:style>
  <w:style w:type="paragraph" w:styleId="BlockText">
    <w:name w:val="Block Text"/>
    <w:basedOn w:val="Normal"/>
    <w:rsid w:val="00031F80"/>
    <w:pPr>
      <w:ind w:left="540" w:right="688"/>
      <w:jc w:val="center"/>
    </w:pPr>
    <w:rPr>
      <w:rFonts w:ascii="Arial" w:hAnsi="Arial" w:cs="Arial"/>
      <w:sz w:val="20"/>
      <w:szCs w:val="20"/>
    </w:rPr>
  </w:style>
  <w:style w:type="paragraph" w:styleId="Title">
    <w:name w:val="Title"/>
    <w:basedOn w:val="Normal"/>
    <w:qFormat/>
    <w:rsid w:val="00031F80"/>
    <w:pPr>
      <w:autoSpaceDE w:val="0"/>
      <w:autoSpaceDN w:val="0"/>
      <w:jc w:val="center"/>
    </w:pPr>
    <w:rPr>
      <w:rFonts w:ascii="Algerian" w:hAnsi="Algerian"/>
      <w:sz w:val="40"/>
      <w:szCs w:val="40"/>
    </w:rPr>
  </w:style>
  <w:style w:type="character" w:styleId="Strong">
    <w:name w:val="Strong"/>
    <w:qFormat/>
    <w:rsid w:val="00031F80"/>
    <w:rPr>
      <w:rFonts w:ascii="Times New Roman" w:hAnsi="Times New Roman" w:cs="Times New Roman"/>
      <w:b/>
      <w:bCs/>
    </w:rPr>
  </w:style>
  <w:style w:type="paragraph" w:styleId="NormalWeb">
    <w:name w:val="Normal (Web)"/>
    <w:basedOn w:val="Normal"/>
    <w:rsid w:val="00031F80"/>
    <w:pPr>
      <w:spacing w:before="100" w:beforeAutospacing="1" w:after="100" w:afterAutospacing="1"/>
    </w:pPr>
    <w:rPr>
      <w:lang w:val="en-CA"/>
    </w:rPr>
  </w:style>
  <w:style w:type="character" w:styleId="Hyperlink">
    <w:name w:val="Hyperlink"/>
    <w:rsid w:val="00031F80"/>
    <w:rPr>
      <w:color w:val="0000FF"/>
      <w:u w:val="single"/>
    </w:rPr>
  </w:style>
  <w:style w:type="character" w:styleId="FollowedHyperlink">
    <w:name w:val="FollowedHyperlink"/>
    <w:rsid w:val="00031F80"/>
    <w:rPr>
      <w:color w:val="0000FF"/>
      <w:u w:val="single"/>
    </w:rPr>
  </w:style>
  <w:style w:type="paragraph" w:customStyle="1" w:styleId="Level1">
    <w:name w:val="Level 1"/>
    <w:basedOn w:val="Normal"/>
    <w:rsid w:val="00031F80"/>
    <w:pPr>
      <w:widowControl w:val="0"/>
    </w:pPr>
    <w:rPr>
      <w:szCs w:val="20"/>
      <w:lang w:val="en-US"/>
    </w:rPr>
  </w:style>
  <w:style w:type="paragraph" w:customStyle="1" w:styleId="Level2">
    <w:name w:val="Level 2"/>
    <w:basedOn w:val="Normal"/>
    <w:rsid w:val="00031F80"/>
    <w:pPr>
      <w:widowControl w:val="0"/>
    </w:pPr>
    <w:rPr>
      <w:szCs w:val="20"/>
      <w:lang w:val="en-US"/>
    </w:rPr>
  </w:style>
  <w:style w:type="paragraph" w:customStyle="1" w:styleId="Level3">
    <w:name w:val="Level 3"/>
    <w:basedOn w:val="Normal"/>
    <w:rsid w:val="00031F80"/>
    <w:pPr>
      <w:widowControl w:val="0"/>
    </w:pPr>
    <w:rPr>
      <w:szCs w:val="20"/>
      <w:lang w:val="en-US"/>
    </w:rPr>
  </w:style>
  <w:style w:type="paragraph" w:customStyle="1" w:styleId="Level4">
    <w:name w:val="Level 4"/>
    <w:basedOn w:val="Normal"/>
    <w:rsid w:val="00031F80"/>
    <w:pPr>
      <w:widowControl w:val="0"/>
    </w:pPr>
    <w:rPr>
      <w:szCs w:val="20"/>
      <w:lang w:val="en-US"/>
    </w:rPr>
  </w:style>
  <w:style w:type="paragraph" w:customStyle="1" w:styleId="Level5">
    <w:name w:val="Level 5"/>
    <w:basedOn w:val="Normal"/>
    <w:rsid w:val="00031F80"/>
    <w:pPr>
      <w:widowControl w:val="0"/>
    </w:pPr>
    <w:rPr>
      <w:szCs w:val="20"/>
      <w:lang w:val="en-US"/>
    </w:rPr>
  </w:style>
  <w:style w:type="paragraph" w:customStyle="1" w:styleId="Level6">
    <w:name w:val="Level 6"/>
    <w:basedOn w:val="Normal"/>
    <w:rsid w:val="00031F80"/>
    <w:pPr>
      <w:widowControl w:val="0"/>
    </w:pPr>
    <w:rPr>
      <w:szCs w:val="20"/>
      <w:lang w:val="en-US"/>
    </w:rPr>
  </w:style>
  <w:style w:type="paragraph" w:customStyle="1" w:styleId="Level7">
    <w:name w:val="Level 7"/>
    <w:basedOn w:val="Normal"/>
    <w:rsid w:val="00031F80"/>
    <w:pPr>
      <w:widowControl w:val="0"/>
    </w:pPr>
    <w:rPr>
      <w:szCs w:val="20"/>
      <w:lang w:val="en-US"/>
    </w:rPr>
  </w:style>
  <w:style w:type="paragraph" w:customStyle="1" w:styleId="Level8">
    <w:name w:val="Level 8"/>
    <w:basedOn w:val="Normal"/>
    <w:rsid w:val="00031F80"/>
    <w:pPr>
      <w:widowControl w:val="0"/>
    </w:pPr>
    <w:rPr>
      <w:szCs w:val="20"/>
      <w:lang w:val="en-US"/>
    </w:rPr>
  </w:style>
  <w:style w:type="paragraph" w:customStyle="1" w:styleId="Level9">
    <w:name w:val="Level 9"/>
    <w:basedOn w:val="Normal"/>
    <w:rsid w:val="00031F80"/>
    <w:pPr>
      <w:widowControl w:val="0"/>
    </w:pPr>
    <w:rPr>
      <w:szCs w:val="20"/>
      <w:lang w:val="en-US"/>
    </w:rPr>
  </w:style>
  <w:style w:type="paragraph" w:customStyle="1" w:styleId="17">
    <w:name w:val="_17"/>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16">
    <w:name w:val="_16"/>
    <w:basedOn w:val="Normal"/>
    <w:rsid w:val="00031F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lang w:val="en-US"/>
    </w:rPr>
  </w:style>
  <w:style w:type="paragraph" w:customStyle="1" w:styleId="15">
    <w:name w:val="_15"/>
    <w:basedOn w:val="Normal"/>
    <w:rsid w:val="00031F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szCs w:val="20"/>
      <w:lang w:val="en-US"/>
    </w:rPr>
  </w:style>
  <w:style w:type="paragraph" w:customStyle="1" w:styleId="14">
    <w:name w:val="_14"/>
    <w:basedOn w:val="Normal"/>
    <w:rsid w:val="00031F80"/>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lang w:val="en-US"/>
    </w:rPr>
  </w:style>
  <w:style w:type="paragraph" w:customStyle="1" w:styleId="13">
    <w:name w:val="_13"/>
    <w:basedOn w:val="Normal"/>
    <w:rsid w:val="00031F80"/>
    <w:pPr>
      <w:widowControl w:val="0"/>
      <w:tabs>
        <w:tab w:val="left" w:pos="3600"/>
        <w:tab w:val="left" w:pos="4320"/>
        <w:tab w:val="left" w:pos="5040"/>
        <w:tab w:val="left" w:pos="5760"/>
        <w:tab w:val="left" w:pos="6480"/>
        <w:tab w:val="left" w:pos="7200"/>
        <w:tab w:val="left" w:pos="7920"/>
        <w:tab w:val="left" w:pos="8640"/>
      </w:tabs>
      <w:ind w:left="3600"/>
    </w:pPr>
    <w:rPr>
      <w:szCs w:val="20"/>
      <w:lang w:val="en-US"/>
    </w:rPr>
  </w:style>
  <w:style w:type="paragraph" w:customStyle="1" w:styleId="12">
    <w:name w:val="_12"/>
    <w:basedOn w:val="Normal"/>
    <w:rsid w:val="00031F80"/>
    <w:pPr>
      <w:widowControl w:val="0"/>
      <w:tabs>
        <w:tab w:val="left" w:pos="4320"/>
        <w:tab w:val="left" w:pos="5040"/>
        <w:tab w:val="left" w:pos="5760"/>
        <w:tab w:val="left" w:pos="6480"/>
        <w:tab w:val="left" w:pos="7200"/>
        <w:tab w:val="left" w:pos="7920"/>
        <w:tab w:val="left" w:pos="8640"/>
      </w:tabs>
      <w:ind w:left="4320"/>
    </w:pPr>
    <w:rPr>
      <w:szCs w:val="20"/>
      <w:lang w:val="en-US"/>
    </w:rPr>
  </w:style>
  <w:style w:type="paragraph" w:customStyle="1" w:styleId="11">
    <w:name w:val="_11"/>
    <w:basedOn w:val="Normal"/>
    <w:rsid w:val="00031F80"/>
    <w:pPr>
      <w:widowControl w:val="0"/>
      <w:tabs>
        <w:tab w:val="left" w:pos="5040"/>
        <w:tab w:val="left" w:pos="5760"/>
        <w:tab w:val="left" w:pos="6480"/>
        <w:tab w:val="left" w:pos="7200"/>
        <w:tab w:val="left" w:pos="7920"/>
        <w:tab w:val="left" w:pos="8640"/>
      </w:tabs>
      <w:ind w:left="5040"/>
    </w:pPr>
    <w:rPr>
      <w:szCs w:val="20"/>
      <w:lang w:val="en-US"/>
    </w:rPr>
  </w:style>
  <w:style w:type="paragraph" w:customStyle="1" w:styleId="10">
    <w:name w:val="_10"/>
    <w:basedOn w:val="Normal"/>
    <w:rsid w:val="00031F80"/>
    <w:pPr>
      <w:widowControl w:val="0"/>
      <w:tabs>
        <w:tab w:val="left" w:pos="5760"/>
        <w:tab w:val="left" w:pos="6480"/>
        <w:tab w:val="left" w:pos="7200"/>
        <w:tab w:val="left" w:pos="7920"/>
        <w:tab w:val="left" w:pos="8640"/>
      </w:tabs>
      <w:ind w:left="5760"/>
    </w:pPr>
    <w:rPr>
      <w:szCs w:val="20"/>
      <w:lang w:val="en-US"/>
    </w:rPr>
  </w:style>
  <w:style w:type="paragraph" w:customStyle="1" w:styleId="26">
    <w:name w:val="_26"/>
    <w:basedOn w:val="Normal"/>
    <w:rsid w:val="00031F80"/>
    <w:pPr>
      <w:widowControl w:val="0"/>
    </w:pPr>
    <w:rPr>
      <w:szCs w:val="20"/>
      <w:lang w:val="en-US"/>
    </w:rPr>
  </w:style>
  <w:style w:type="paragraph" w:customStyle="1" w:styleId="25">
    <w:name w:val="_25"/>
    <w:basedOn w:val="Normal"/>
    <w:rsid w:val="00031F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lang w:val="en-US"/>
    </w:rPr>
  </w:style>
  <w:style w:type="paragraph" w:customStyle="1" w:styleId="24">
    <w:name w:val="_24"/>
    <w:basedOn w:val="Normal"/>
    <w:rsid w:val="00031F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szCs w:val="20"/>
      <w:lang w:val="en-US"/>
    </w:rPr>
  </w:style>
  <w:style w:type="paragraph" w:customStyle="1" w:styleId="23">
    <w:name w:val="_23"/>
    <w:basedOn w:val="Normal"/>
    <w:rsid w:val="00031F80"/>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lang w:val="en-US"/>
    </w:rPr>
  </w:style>
  <w:style w:type="paragraph" w:customStyle="1" w:styleId="22">
    <w:name w:val="_22"/>
    <w:basedOn w:val="Normal"/>
    <w:rsid w:val="00031F80"/>
    <w:pPr>
      <w:widowControl w:val="0"/>
      <w:tabs>
        <w:tab w:val="left" w:pos="3600"/>
        <w:tab w:val="left" w:pos="4320"/>
        <w:tab w:val="left" w:pos="5040"/>
        <w:tab w:val="left" w:pos="5760"/>
        <w:tab w:val="left" w:pos="6480"/>
        <w:tab w:val="left" w:pos="7200"/>
        <w:tab w:val="left" w:pos="7920"/>
        <w:tab w:val="left" w:pos="8640"/>
      </w:tabs>
      <w:ind w:left="3600"/>
    </w:pPr>
    <w:rPr>
      <w:szCs w:val="20"/>
      <w:lang w:val="en-US"/>
    </w:rPr>
  </w:style>
  <w:style w:type="paragraph" w:customStyle="1" w:styleId="21">
    <w:name w:val="_21"/>
    <w:basedOn w:val="Normal"/>
    <w:rsid w:val="00031F80"/>
    <w:pPr>
      <w:widowControl w:val="0"/>
      <w:tabs>
        <w:tab w:val="left" w:pos="4320"/>
        <w:tab w:val="left" w:pos="5040"/>
        <w:tab w:val="left" w:pos="5760"/>
        <w:tab w:val="left" w:pos="6480"/>
        <w:tab w:val="left" w:pos="7200"/>
        <w:tab w:val="left" w:pos="7920"/>
        <w:tab w:val="left" w:pos="8640"/>
      </w:tabs>
      <w:ind w:left="4320"/>
    </w:pPr>
    <w:rPr>
      <w:szCs w:val="20"/>
      <w:lang w:val="en-US"/>
    </w:rPr>
  </w:style>
  <w:style w:type="paragraph" w:customStyle="1" w:styleId="20">
    <w:name w:val="_20"/>
    <w:basedOn w:val="Normal"/>
    <w:rsid w:val="00031F80"/>
    <w:pPr>
      <w:widowControl w:val="0"/>
      <w:tabs>
        <w:tab w:val="left" w:pos="5040"/>
        <w:tab w:val="left" w:pos="5760"/>
        <w:tab w:val="left" w:pos="6480"/>
        <w:tab w:val="left" w:pos="7200"/>
        <w:tab w:val="left" w:pos="7920"/>
        <w:tab w:val="left" w:pos="8640"/>
      </w:tabs>
      <w:ind w:left="5040"/>
    </w:pPr>
    <w:rPr>
      <w:szCs w:val="20"/>
      <w:lang w:val="en-US"/>
    </w:rPr>
  </w:style>
  <w:style w:type="paragraph" w:customStyle="1" w:styleId="19">
    <w:name w:val="_19"/>
    <w:basedOn w:val="Normal"/>
    <w:rsid w:val="00031F80"/>
    <w:pPr>
      <w:widowControl w:val="0"/>
      <w:tabs>
        <w:tab w:val="left" w:pos="5760"/>
        <w:tab w:val="left" w:pos="6480"/>
        <w:tab w:val="left" w:pos="7200"/>
        <w:tab w:val="left" w:pos="7920"/>
        <w:tab w:val="left" w:pos="8640"/>
      </w:tabs>
      <w:ind w:left="5760"/>
    </w:pPr>
    <w:rPr>
      <w:szCs w:val="20"/>
      <w:lang w:val="en-US"/>
    </w:rPr>
  </w:style>
  <w:style w:type="paragraph" w:customStyle="1" w:styleId="18">
    <w:name w:val="_18"/>
    <w:basedOn w:val="Normal"/>
    <w:rsid w:val="00031F80"/>
    <w:pPr>
      <w:widowControl w:val="0"/>
      <w:tabs>
        <w:tab w:val="left" w:pos="6480"/>
        <w:tab w:val="left" w:pos="7200"/>
        <w:tab w:val="left" w:pos="7920"/>
        <w:tab w:val="left" w:pos="8640"/>
      </w:tabs>
      <w:ind w:left="6480"/>
    </w:pPr>
    <w:rPr>
      <w:szCs w:val="20"/>
      <w:lang w:val="en-US"/>
    </w:rPr>
  </w:style>
  <w:style w:type="paragraph" w:customStyle="1" w:styleId="9">
    <w:name w:val="_9"/>
    <w:basedOn w:val="Normal"/>
    <w:rsid w:val="00031F80"/>
    <w:pPr>
      <w:widowControl w:val="0"/>
      <w:tabs>
        <w:tab w:val="left" w:pos="6480"/>
        <w:tab w:val="left" w:pos="7200"/>
        <w:tab w:val="left" w:pos="7920"/>
        <w:tab w:val="left" w:pos="8640"/>
      </w:tabs>
      <w:ind w:left="6480"/>
    </w:pPr>
    <w:rPr>
      <w:szCs w:val="20"/>
      <w:lang w:val="en-US"/>
    </w:rPr>
  </w:style>
  <w:style w:type="paragraph" w:customStyle="1" w:styleId="8">
    <w:name w:val="_8"/>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7">
    <w:name w:val="_7"/>
    <w:basedOn w:val="Normal"/>
    <w:rsid w:val="00031F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lang w:val="en-US"/>
    </w:rPr>
  </w:style>
  <w:style w:type="paragraph" w:customStyle="1" w:styleId="6">
    <w:name w:val="_6"/>
    <w:basedOn w:val="Normal"/>
    <w:rsid w:val="00031F80"/>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rPr>
      <w:szCs w:val="20"/>
      <w:lang w:val="en-US"/>
    </w:rPr>
  </w:style>
  <w:style w:type="paragraph" w:customStyle="1" w:styleId="5">
    <w:name w:val="_5"/>
    <w:basedOn w:val="Normal"/>
    <w:rsid w:val="00031F80"/>
    <w:pPr>
      <w:widowControl w:val="0"/>
      <w:tabs>
        <w:tab w:val="left" w:pos="2880"/>
        <w:tab w:val="left" w:pos="3600"/>
        <w:tab w:val="left" w:pos="4320"/>
        <w:tab w:val="left" w:pos="5040"/>
        <w:tab w:val="left" w:pos="5760"/>
        <w:tab w:val="left" w:pos="6480"/>
        <w:tab w:val="left" w:pos="7200"/>
        <w:tab w:val="left" w:pos="7920"/>
        <w:tab w:val="left" w:pos="8640"/>
      </w:tabs>
      <w:ind w:left="2880"/>
    </w:pPr>
    <w:rPr>
      <w:szCs w:val="20"/>
      <w:lang w:val="en-US"/>
    </w:rPr>
  </w:style>
  <w:style w:type="paragraph" w:customStyle="1" w:styleId="4">
    <w:name w:val="_4"/>
    <w:basedOn w:val="Normal"/>
    <w:rsid w:val="00031F80"/>
    <w:pPr>
      <w:widowControl w:val="0"/>
      <w:tabs>
        <w:tab w:val="left" w:pos="3600"/>
        <w:tab w:val="left" w:pos="4320"/>
        <w:tab w:val="left" w:pos="5040"/>
        <w:tab w:val="left" w:pos="5760"/>
        <w:tab w:val="left" w:pos="6480"/>
        <w:tab w:val="left" w:pos="7200"/>
        <w:tab w:val="left" w:pos="7920"/>
        <w:tab w:val="left" w:pos="8640"/>
      </w:tabs>
      <w:ind w:left="3600"/>
    </w:pPr>
    <w:rPr>
      <w:szCs w:val="20"/>
      <w:lang w:val="en-US"/>
    </w:rPr>
  </w:style>
  <w:style w:type="paragraph" w:customStyle="1" w:styleId="3">
    <w:name w:val="_3"/>
    <w:basedOn w:val="Normal"/>
    <w:rsid w:val="00031F80"/>
    <w:pPr>
      <w:widowControl w:val="0"/>
      <w:tabs>
        <w:tab w:val="left" w:pos="4320"/>
        <w:tab w:val="left" w:pos="5040"/>
        <w:tab w:val="left" w:pos="5760"/>
        <w:tab w:val="left" w:pos="6480"/>
        <w:tab w:val="left" w:pos="7200"/>
        <w:tab w:val="left" w:pos="7920"/>
        <w:tab w:val="left" w:pos="8640"/>
      </w:tabs>
      <w:ind w:left="4320"/>
    </w:pPr>
    <w:rPr>
      <w:szCs w:val="20"/>
      <w:lang w:val="en-US"/>
    </w:rPr>
  </w:style>
  <w:style w:type="paragraph" w:customStyle="1" w:styleId="2">
    <w:name w:val="_2"/>
    <w:basedOn w:val="Normal"/>
    <w:rsid w:val="00031F80"/>
    <w:pPr>
      <w:widowControl w:val="0"/>
      <w:tabs>
        <w:tab w:val="left" w:pos="5040"/>
        <w:tab w:val="left" w:pos="5760"/>
        <w:tab w:val="left" w:pos="6480"/>
        <w:tab w:val="left" w:pos="7200"/>
        <w:tab w:val="left" w:pos="7920"/>
        <w:tab w:val="left" w:pos="8640"/>
      </w:tabs>
      <w:ind w:left="5040"/>
    </w:pPr>
    <w:rPr>
      <w:szCs w:val="20"/>
      <w:lang w:val="en-US"/>
    </w:rPr>
  </w:style>
  <w:style w:type="paragraph" w:customStyle="1" w:styleId="1">
    <w:name w:val="_1"/>
    <w:basedOn w:val="Normal"/>
    <w:rsid w:val="00031F80"/>
    <w:pPr>
      <w:widowControl w:val="0"/>
      <w:tabs>
        <w:tab w:val="left" w:pos="5760"/>
        <w:tab w:val="left" w:pos="6480"/>
        <w:tab w:val="left" w:pos="7200"/>
        <w:tab w:val="left" w:pos="7920"/>
        <w:tab w:val="left" w:pos="8640"/>
      </w:tabs>
      <w:ind w:left="5760"/>
    </w:pPr>
    <w:rPr>
      <w:szCs w:val="20"/>
      <w:lang w:val="en-US"/>
    </w:rPr>
  </w:style>
  <w:style w:type="paragraph" w:customStyle="1" w:styleId="a">
    <w:name w:val="_"/>
    <w:basedOn w:val="Normal"/>
    <w:rsid w:val="00031F80"/>
    <w:pPr>
      <w:widowControl w:val="0"/>
      <w:tabs>
        <w:tab w:val="left" w:pos="6480"/>
        <w:tab w:val="left" w:pos="7200"/>
        <w:tab w:val="left" w:pos="7920"/>
        <w:tab w:val="left" w:pos="8640"/>
      </w:tabs>
      <w:ind w:left="6480"/>
    </w:pPr>
    <w:rPr>
      <w:szCs w:val="20"/>
      <w:lang w:val="en-US"/>
    </w:rPr>
  </w:style>
  <w:style w:type="paragraph" w:customStyle="1" w:styleId="WPNormal">
    <w:name w:val="WP_Normal"/>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DefinitionT">
    <w:name w:val="Definition T"/>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szCs w:val="20"/>
      <w:lang w:val="en-US"/>
    </w:rPr>
  </w:style>
  <w:style w:type="paragraph" w:customStyle="1" w:styleId="DefinitionL">
    <w:name w:val="Definition L"/>
    <w:basedOn w:val="Normal"/>
    <w:rsid w:val="00031F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lang w:val="en-US"/>
    </w:rPr>
  </w:style>
  <w:style w:type="character" w:customStyle="1" w:styleId="Definition">
    <w:name w:val="Definition"/>
    <w:rsid w:val="00031F80"/>
    <w:rPr>
      <w:i/>
    </w:rPr>
  </w:style>
  <w:style w:type="paragraph" w:customStyle="1" w:styleId="H1">
    <w:name w:val="H1"/>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szCs w:val="20"/>
      <w:lang w:val="en-US"/>
    </w:rPr>
  </w:style>
  <w:style w:type="paragraph" w:customStyle="1" w:styleId="H2">
    <w:name w:val="H2"/>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szCs w:val="20"/>
      <w:lang w:val="en-US"/>
    </w:rPr>
  </w:style>
  <w:style w:type="paragraph" w:customStyle="1" w:styleId="H3">
    <w:name w:val="H3"/>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szCs w:val="20"/>
      <w:lang w:val="en-US"/>
    </w:rPr>
  </w:style>
  <w:style w:type="paragraph" w:customStyle="1" w:styleId="H4">
    <w:name w:val="H4"/>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Cs w:val="20"/>
      <w:lang w:val="en-US"/>
    </w:rPr>
  </w:style>
  <w:style w:type="paragraph" w:customStyle="1" w:styleId="H5">
    <w:name w:val="H5"/>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szCs w:val="20"/>
      <w:lang w:val="en-US"/>
    </w:rPr>
  </w:style>
  <w:style w:type="paragraph" w:customStyle="1" w:styleId="H6">
    <w:name w:val="H6"/>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szCs w:val="20"/>
      <w:lang w:val="en-US"/>
    </w:rPr>
  </w:style>
  <w:style w:type="paragraph" w:customStyle="1" w:styleId="Adresse">
    <w:name w:val="Adresse"/>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zCs w:val="20"/>
      <w:lang w:val="en-US"/>
    </w:rPr>
  </w:style>
  <w:style w:type="paragraph" w:customStyle="1" w:styleId="Blockquote">
    <w:name w:val="Blockquote"/>
    <w:basedOn w:val="Normal"/>
    <w:rsid w:val="00031F8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lang w:val="en-US"/>
    </w:rPr>
  </w:style>
  <w:style w:type="character" w:customStyle="1" w:styleId="CITE">
    <w:name w:val="CITE"/>
    <w:rsid w:val="00031F80"/>
    <w:rPr>
      <w:i/>
    </w:rPr>
  </w:style>
  <w:style w:type="character" w:customStyle="1" w:styleId="CODE">
    <w:name w:val="CODE"/>
    <w:rsid w:val="00031F80"/>
    <w:rPr>
      <w:rFonts w:ascii="Courier New" w:hAnsi="Courier New"/>
      <w:sz w:val="20"/>
    </w:rPr>
  </w:style>
  <w:style w:type="character" w:customStyle="1" w:styleId="WPEmphasis">
    <w:name w:val="WP_Emphasis"/>
    <w:rsid w:val="00031F80"/>
    <w:rPr>
      <w:i/>
    </w:rPr>
  </w:style>
  <w:style w:type="character" w:customStyle="1" w:styleId="WPHyperlink">
    <w:name w:val="WP_Hyperlink"/>
    <w:rsid w:val="00031F80"/>
    <w:rPr>
      <w:color w:val="0000FF"/>
      <w:u w:val="single"/>
    </w:rPr>
  </w:style>
  <w:style w:type="character" w:customStyle="1" w:styleId="FollowedHype">
    <w:name w:val="FollowedHype"/>
    <w:rsid w:val="00031F80"/>
    <w:rPr>
      <w:color w:val="800080"/>
      <w:u w:val="single"/>
    </w:rPr>
  </w:style>
  <w:style w:type="character" w:customStyle="1" w:styleId="Keyboard">
    <w:name w:val="Keyboard"/>
    <w:rsid w:val="00031F80"/>
    <w:rPr>
      <w:rFonts w:ascii="Courier New" w:hAnsi="Courier New"/>
      <w:b/>
      <w:sz w:val="20"/>
    </w:rPr>
  </w:style>
  <w:style w:type="paragraph" w:customStyle="1" w:styleId="Preformatted">
    <w:name w:val="Preformatted"/>
    <w:basedOn w:val="Normal"/>
    <w:rsid w:val="00031F80"/>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lang w:val="en-US"/>
    </w:rPr>
  </w:style>
  <w:style w:type="paragraph" w:customStyle="1" w:styleId="zBottomof">
    <w:name w:val="zBottom of"/>
    <w:basedOn w:val="Normal"/>
    <w:rsid w:val="00031F80"/>
    <w:pPr>
      <w:widowControl w:val="0"/>
      <w:pBdr>
        <w:top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szCs w:val="20"/>
      <w:lang w:val="en-US"/>
    </w:rPr>
  </w:style>
  <w:style w:type="paragraph" w:customStyle="1" w:styleId="zTopofFor">
    <w:name w:val="zTop of For"/>
    <w:basedOn w:val="Normal"/>
    <w:rsid w:val="00031F80"/>
    <w:pPr>
      <w:widowControl w:val="0"/>
      <w:pBdr>
        <w:bottom w:val="double" w:sz="1"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szCs w:val="20"/>
      <w:lang w:val="en-US"/>
    </w:rPr>
  </w:style>
  <w:style w:type="character" w:customStyle="1" w:styleId="Exemple">
    <w:name w:val="Exemple"/>
    <w:rsid w:val="00031F80"/>
    <w:rPr>
      <w:rFonts w:ascii="Courier New" w:hAnsi="Courier New"/>
    </w:rPr>
  </w:style>
  <w:style w:type="character" w:customStyle="1" w:styleId="Fort">
    <w:name w:val="Fort"/>
    <w:rsid w:val="00031F80"/>
    <w:rPr>
      <w:b/>
    </w:rPr>
  </w:style>
  <w:style w:type="character" w:customStyle="1" w:styleId="Machinec">
    <w:name w:val="Machine ġ ĩc"/>
    <w:basedOn w:val="DefaultParagraphFont"/>
    <w:rsid w:val="00031F80"/>
  </w:style>
  <w:style w:type="character" w:customStyle="1" w:styleId="Variable">
    <w:name w:val="Variable"/>
    <w:rsid w:val="00031F80"/>
    <w:rPr>
      <w:i/>
    </w:rPr>
  </w:style>
  <w:style w:type="character" w:customStyle="1" w:styleId="HTMLMarkup">
    <w:name w:val="HTML Markup"/>
    <w:rsid w:val="00031F80"/>
    <w:rPr>
      <w:vanish/>
      <w:color w:val="FF0000"/>
    </w:rPr>
  </w:style>
  <w:style w:type="character" w:customStyle="1" w:styleId="Commentaire">
    <w:name w:val="Commentaire"/>
    <w:rsid w:val="00031F80"/>
    <w:rPr>
      <w:vanish/>
    </w:rPr>
  </w:style>
  <w:style w:type="paragraph" w:customStyle="1" w:styleId="Address">
    <w:name w:val="Address"/>
    <w:basedOn w:val="Normal"/>
    <w:rsid w:val="00031F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szCs w:val="20"/>
      <w:lang w:val="en-US"/>
    </w:rPr>
  </w:style>
  <w:style w:type="character" w:customStyle="1" w:styleId="Sample">
    <w:name w:val="Sample"/>
    <w:rsid w:val="00031F80"/>
    <w:rPr>
      <w:rFonts w:ascii="Courier New" w:hAnsi="Courier New"/>
    </w:rPr>
  </w:style>
  <w:style w:type="character" w:customStyle="1" w:styleId="WPStrong">
    <w:name w:val="WP_Strong"/>
    <w:rsid w:val="00031F80"/>
    <w:rPr>
      <w:b/>
    </w:rPr>
  </w:style>
  <w:style w:type="character" w:customStyle="1" w:styleId="Typewriter">
    <w:name w:val="Typewriter"/>
    <w:rsid w:val="00031F80"/>
    <w:rPr>
      <w:rFonts w:ascii="Courier New" w:hAnsi="Courier New"/>
      <w:sz w:val="20"/>
    </w:rPr>
  </w:style>
  <w:style w:type="character" w:customStyle="1" w:styleId="Comment">
    <w:name w:val="Comment"/>
    <w:rsid w:val="00031F80"/>
    <w:rPr>
      <w:vanish/>
    </w:rPr>
  </w:style>
  <w:style w:type="character" w:customStyle="1" w:styleId="DefaultPara">
    <w:name w:val="Default Para"/>
    <w:basedOn w:val="DefaultParagraphFont"/>
    <w:rsid w:val="00031F80"/>
  </w:style>
  <w:style w:type="paragraph" w:customStyle="1" w:styleId="WPBodyText">
    <w:name w:val="WP_Body Text"/>
    <w:basedOn w:val="Normal"/>
    <w:rsid w:val="00031F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sz w:val="28"/>
      <w:szCs w:val="20"/>
    </w:rPr>
  </w:style>
  <w:style w:type="character" w:customStyle="1" w:styleId="SYSHYPERTEXT">
    <w:name w:val="SYS_HYPERTEXT"/>
    <w:rsid w:val="00031F80"/>
    <w:rPr>
      <w:color w:val="0000FF"/>
      <w:u w:val="single"/>
    </w:rPr>
  </w:style>
  <w:style w:type="paragraph" w:customStyle="1" w:styleId="emailquote">
    <w:name w:val="emailquote"/>
    <w:basedOn w:val="Normal"/>
    <w:rsid w:val="00031F80"/>
    <w:pPr>
      <w:pBdr>
        <w:left w:val="single" w:sz="12" w:space="4" w:color="800000"/>
      </w:pBdr>
      <w:spacing w:before="100" w:beforeAutospacing="1" w:after="100" w:afterAutospacing="1"/>
      <w:ind w:left="20"/>
    </w:pPr>
    <w:rPr>
      <w:lang w:val="en-CA"/>
    </w:rPr>
  </w:style>
  <w:style w:type="character" w:customStyle="1" w:styleId="spelle">
    <w:name w:val="spelle"/>
    <w:basedOn w:val="DefaultParagraphFont"/>
    <w:rsid w:val="00031F80"/>
  </w:style>
  <w:style w:type="paragraph" w:styleId="BodyText2">
    <w:name w:val="Body Text 2"/>
    <w:basedOn w:val="Normal"/>
    <w:rsid w:val="00031F80"/>
    <w:pPr>
      <w:jc w:val="both"/>
    </w:pPr>
    <w:rPr>
      <w:rFonts w:ascii="Arial Narrow" w:hAnsi="Arial Narrow"/>
      <w:sz w:val="22"/>
    </w:rPr>
  </w:style>
  <w:style w:type="character" w:customStyle="1" w:styleId="emailstyle17">
    <w:name w:val="emailstyle17"/>
    <w:semiHidden/>
    <w:rsid w:val="00031F80"/>
    <w:rPr>
      <w:rFonts w:ascii="Arial" w:hAnsi="Arial" w:cs="Arial" w:hint="default"/>
      <w:color w:val="000080"/>
    </w:rPr>
  </w:style>
  <w:style w:type="character" w:styleId="Emphasis">
    <w:name w:val="Emphasis"/>
    <w:qFormat/>
    <w:rsid w:val="00031F80"/>
    <w:rPr>
      <w:i/>
      <w:iCs/>
    </w:rPr>
  </w:style>
  <w:style w:type="paragraph" w:styleId="DocumentMap">
    <w:name w:val="Document Map"/>
    <w:basedOn w:val="Normal"/>
    <w:semiHidden/>
    <w:rsid w:val="00031F80"/>
    <w:pPr>
      <w:shd w:val="clear" w:color="auto" w:fill="000080"/>
    </w:pPr>
    <w:rPr>
      <w:rFonts w:ascii="Tahoma" w:hAnsi="Tahoma" w:cs="Bookman Old Style"/>
      <w:sz w:val="20"/>
      <w:szCs w:val="20"/>
    </w:rPr>
  </w:style>
  <w:style w:type="paragraph" w:styleId="BalloonText">
    <w:name w:val="Balloon Text"/>
    <w:basedOn w:val="Normal"/>
    <w:semiHidden/>
    <w:rsid w:val="00031F80"/>
    <w:rPr>
      <w:rFonts w:ascii="Tahoma" w:hAnsi="Tahoma" w:cs="Bookman Old Style"/>
      <w:sz w:val="16"/>
      <w:szCs w:val="16"/>
    </w:rPr>
  </w:style>
  <w:style w:type="paragraph" w:styleId="BodyText3">
    <w:name w:val="Body Text 3"/>
    <w:basedOn w:val="Normal"/>
    <w:rsid w:val="00031F80"/>
    <w:pPr>
      <w:tabs>
        <w:tab w:val="left" w:pos="1134"/>
      </w:tabs>
      <w:ind w:right="-32"/>
    </w:pPr>
    <w:rPr>
      <w:rFonts w:ascii="Arial Narrow" w:hAnsi="Arial Narrow"/>
      <w:lang w:val="fr-FR"/>
    </w:rPr>
  </w:style>
  <w:style w:type="paragraph" w:customStyle="1" w:styleId="surtitre">
    <w:name w:val="surtitre"/>
    <w:basedOn w:val="Normal"/>
    <w:rsid w:val="00031F80"/>
    <w:pPr>
      <w:spacing w:before="100" w:beforeAutospacing="1" w:after="100" w:afterAutospacing="1"/>
    </w:pPr>
    <w:rPr>
      <w:rFonts w:ascii="Arial Unicode MS" w:eastAsia="Arial Unicode MS" w:hAnsi="Arial Unicode MS"/>
      <w:lang w:val="fr-FR" w:eastAsia="fr-FR"/>
    </w:rPr>
  </w:style>
  <w:style w:type="character" w:customStyle="1" w:styleId="syshypertext0">
    <w:name w:val="syshypertext"/>
    <w:rsid w:val="00031F80"/>
    <w:rPr>
      <w:color w:val="0000FF"/>
      <w:u w:val="single"/>
    </w:rPr>
  </w:style>
  <w:style w:type="paragraph" w:customStyle="1" w:styleId="level10">
    <w:name w:val="level1"/>
    <w:basedOn w:val="Normal"/>
    <w:rsid w:val="00031F80"/>
    <w:pPr>
      <w:autoSpaceDE w:val="0"/>
      <w:autoSpaceDN w:val="0"/>
      <w:ind w:left="720"/>
    </w:pPr>
    <w:rPr>
      <w:lang w:val="en-CA"/>
    </w:rPr>
  </w:style>
  <w:style w:type="paragraph" w:customStyle="1" w:styleId="ecxmsonormal">
    <w:name w:val="ecxmsonormal"/>
    <w:basedOn w:val="Normal"/>
    <w:rsid w:val="00031F80"/>
    <w:pPr>
      <w:spacing w:before="100" w:beforeAutospacing="1" w:after="100" w:afterAutospacing="1"/>
    </w:pPr>
    <w:rPr>
      <w:rFonts w:ascii="Arial Unicode MS" w:hAnsi="Arial Unicode MS"/>
      <w:lang w:val="en-CA"/>
    </w:rPr>
  </w:style>
  <w:style w:type="character" w:customStyle="1" w:styleId="yiv251813159syshypertext">
    <w:name w:val="yiv251813159syshypertext"/>
    <w:basedOn w:val="DefaultParagraphFont"/>
    <w:rsid w:val="00031F80"/>
  </w:style>
  <w:style w:type="paragraph" w:styleId="BodyTextIndent">
    <w:name w:val="Body Text Indent"/>
    <w:basedOn w:val="Normal"/>
    <w:rsid w:val="00031F80"/>
    <w:pPr>
      <w:ind w:left="720"/>
      <w:jc w:val="both"/>
    </w:pPr>
    <w:rPr>
      <w:rFonts w:ascii="Arial Narrow" w:hAnsi="Arial Narrow"/>
      <w:sz w:val="22"/>
      <w:szCs w:val="22"/>
      <w:lang w:val="fr-FR"/>
    </w:rPr>
  </w:style>
  <w:style w:type="character" w:customStyle="1" w:styleId="CharChar1">
    <w:name w:val="Char Char1"/>
    <w:rsid w:val="00031F80"/>
    <w:rPr>
      <w:rFonts w:ascii="Arial Narrow" w:hAnsi="Arial Narrow"/>
      <w:b/>
      <w:bCs/>
      <w:noProof w:val="0"/>
      <w:sz w:val="22"/>
      <w:szCs w:val="24"/>
      <w:u w:val="single"/>
      <w:lang w:val="fr-CA" w:eastAsia="en-US"/>
    </w:rPr>
  </w:style>
  <w:style w:type="character" w:customStyle="1" w:styleId="apple-style-span">
    <w:name w:val="apple-style-span"/>
    <w:rsid w:val="00031F80"/>
  </w:style>
  <w:style w:type="character" w:customStyle="1" w:styleId="apple-converted-space">
    <w:name w:val="apple-converted-space"/>
    <w:rsid w:val="00031F80"/>
  </w:style>
  <w:style w:type="paragraph" w:customStyle="1" w:styleId="ecxacatsmalltitle">
    <w:name w:val="ecxacatsmalltitle"/>
    <w:basedOn w:val="Normal"/>
    <w:rsid w:val="00031F80"/>
    <w:pPr>
      <w:spacing w:after="324"/>
    </w:pPr>
    <w:rPr>
      <w:lang w:val="en-US"/>
    </w:rPr>
  </w:style>
  <w:style w:type="character" w:customStyle="1" w:styleId="ecxacatlargetext">
    <w:name w:val="ecxacatlargetext"/>
    <w:basedOn w:val="DefaultParagraphFont"/>
    <w:rsid w:val="00031F80"/>
  </w:style>
  <w:style w:type="character" w:customStyle="1" w:styleId="ecxapple-converted-space">
    <w:name w:val="ecxapple-converted-space"/>
    <w:basedOn w:val="DefaultParagraphFont"/>
    <w:rsid w:val="00031F80"/>
  </w:style>
  <w:style w:type="character" w:customStyle="1" w:styleId="CharChar">
    <w:name w:val="Char Char"/>
    <w:rsid w:val="00031F80"/>
    <w:rPr>
      <w:rFonts w:ascii="Arial Narrow" w:hAnsi="Arial Narrow"/>
      <w:noProof w:val="0"/>
      <w:sz w:val="22"/>
      <w:szCs w:val="24"/>
      <w:lang w:val="fr-CA" w:eastAsia="en-US"/>
    </w:rPr>
  </w:style>
  <w:style w:type="paragraph" w:customStyle="1" w:styleId="yiv1343904373msonormal">
    <w:name w:val="yiv1343904373msonormal"/>
    <w:basedOn w:val="Normal"/>
    <w:rsid w:val="000E68FE"/>
    <w:pPr>
      <w:spacing w:before="100" w:beforeAutospacing="1" w:after="100" w:afterAutospacing="1"/>
    </w:pPr>
    <w:rPr>
      <w:lang w:val="en-US"/>
    </w:rPr>
  </w:style>
  <w:style w:type="table" w:styleId="TableGrid">
    <w:name w:val="Table Grid"/>
    <w:basedOn w:val="TableNormal"/>
    <w:rsid w:val="00AC02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607570304msonormal">
    <w:name w:val="yiv607570304msonormal"/>
    <w:basedOn w:val="Normal"/>
    <w:rsid w:val="003268FB"/>
    <w:pPr>
      <w:spacing w:before="100" w:beforeAutospacing="1" w:after="100" w:afterAutospacing="1"/>
    </w:pPr>
    <w:rPr>
      <w:lang w:val="en-US"/>
    </w:rPr>
  </w:style>
  <w:style w:type="character" w:customStyle="1" w:styleId="pg-3ff1">
    <w:name w:val="pg-3ff1"/>
    <w:basedOn w:val="DefaultParagraphFont"/>
    <w:rsid w:val="00D01C8E"/>
  </w:style>
  <w:style w:type="character" w:customStyle="1" w:styleId="pg-3fc0">
    <w:name w:val="pg-3fc0"/>
    <w:basedOn w:val="DefaultParagraphFont"/>
    <w:rsid w:val="00D01C8E"/>
  </w:style>
  <w:style w:type="character" w:customStyle="1" w:styleId="pg-37">
    <w:name w:val="_ pg-3_7"/>
    <w:basedOn w:val="DefaultParagraphFont"/>
    <w:rsid w:val="00D01C8E"/>
  </w:style>
  <w:style w:type="character" w:customStyle="1" w:styleId="pg-38">
    <w:name w:val="_ pg-3_8"/>
    <w:basedOn w:val="DefaultParagraphFont"/>
    <w:rsid w:val="00D01C8E"/>
  </w:style>
  <w:style w:type="character" w:customStyle="1" w:styleId="pg-3fc3pg-3sc0">
    <w:name w:val="pg-3fc3 pg-3sc0"/>
    <w:basedOn w:val="DefaultParagraphFont"/>
    <w:rsid w:val="00D01C8E"/>
  </w:style>
  <w:style w:type="paragraph" w:customStyle="1" w:styleId="v1msonormal">
    <w:name w:val="v1msonormal"/>
    <w:basedOn w:val="Normal"/>
    <w:rsid w:val="00FC54A9"/>
    <w:pPr>
      <w:spacing w:before="100" w:beforeAutospacing="1" w:after="100" w:afterAutospacing="1"/>
    </w:pPr>
    <w:rPr>
      <w:lang w:eastAsia="fr-CA"/>
    </w:rPr>
  </w:style>
</w:styles>
</file>

<file path=word/webSettings.xml><?xml version="1.0" encoding="utf-8"?>
<w:webSettings xmlns:r="http://schemas.openxmlformats.org/officeDocument/2006/relationships" xmlns:w="http://schemas.openxmlformats.org/wordprocessingml/2006/main">
  <w:divs>
    <w:div w:id="470548">
      <w:bodyDiv w:val="1"/>
      <w:marLeft w:val="0"/>
      <w:marRight w:val="0"/>
      <w:marTop w:val="0"/>
      <w:marBottom w:val="0"/>
      <w:divBdr>
        <w:top w:val="none" w:sz="0" w:space="0" w:color="auto"/>
        <w:left w:val="none" w:sz="0" w:space="0" w:color="auto"/>
        <w:bottom w:val="none" w:sz="0" w:space="0" w:color="auto"/>
        <w:right w:val="none" w:sz="0" w:space="0" w:color="auto"/>
      </w:divBdr>
    </w:div>
    <w:div w:id="211694621">
      <w:bodyDiv w:val="1"/>
      <w:marLeft w:val="0"/>
      <w:marRight w:val="0"/>
      <w:marTop w:val="0"/>
      <w:marBottom w:val="0"/>
      <w:divBdr>
        <w:top w:val="none" w:sz="0" w:space="0" w:color="auto"/>
        <w:left w:val="none" w:sz="0" w:space="0" w:color="auto"/>
        <w:bottom w:val="none" w:sz="0" w:space="0" w:color="auto"/>
        <w:right w:val="none" w:sz="0" w:space="0" w:color="auto"/>
      </w:divBdr>
      <w:divsChild>
        <w:div w:id="1716587227">
          <w:marLeft w:val="0"/>
          <w:marRight w:val="0"/>
          <w:marTop w:val="0"/>
          <w:marBottom w:val="0"/>
          <w:divBdr>
            <w:top w:val="none" w:sz="0" w:space="0" w:color="auto"/>
            <w:left w:val="none" w:sz="0" w:space="0" w:color="auto"/>
            <w:bottom w:val="none" w:sz="0" w:space="0" w:color="auto"/>
            <w:right w:val="none" w:sz="0" w:space="0" w:color="auto"/>
          </w:divBdr>
          <w:divsChild>
            <w:div w:id="70198958">
              <w:marLeft w:val="0"/>
              <w:marRight w:val="0"/>
              <w:marTop w:val="0"/>
              <w:marBottom w:val="0"/>
              <w:divBdr>
                <w:top w:val="none" w:sz="0" w:space="0" w:color="auto"/>
                <w:left w:val="none" w:sz="0" w:space="0" w:color="auto"/>
                <w:bottom w:val="none" w:sz="0" w:space="0" w:color="auto"/>
                <w:right w:val="none" w:sz="0" w:space="0" w:color="auto"/>
              </w:divBdr>
              <w:divsChild>
                <w:div w:id="169031440">
                  <w:marLeft w:val="0"/>
                  <w:marRight w:val="0"/>
                  <w:marTop w:val="0"/>
                  <w:marBottom w:val="0"/>
                  <w:divBdr>
                    <w:top w:val="none" w:sz="0" w:space="0" w:color="auto"/>
                    <w:left w:val="none" w:sz="0" w:space="0" w:color="auto"/>
                    <w:bottom w:val="none" w:sz="0" w:space="0" w:color="auto"/>
                    <w:right w:val="none" w:sz="0" w:space="0" w:color="auto"/>
                  </w:divBdr>
                  <w:divsChild>
                    <w:div w:id="695349525">
                      <w:marLeft w:val="0"/>
                      <w:marRight w:val="0"/>
                      <w:marTop w:val="0"/>
                      <w:marBottom w:val="0"/>
                      <w:divBdr>
                        <w:top w:val="none" w:sz="0" w:space="0" w:color="auto"/>
                        <w:left w:val="none" w:sz="0" w:space="0" w:color="auto"/>
                        <w:bottom w:val="none" w:sz="0" w:space="0" w:color="auto"/>
                        <w:right w:val="none" w:sz="0" w:space="0" w:color="auto"/>
                      </w:divBdr>
                      <w:divsChild>
                        <w:div w:id="2144421063">
                          <w:marLeft w:val="0"/>
                          <w:marRight w:val="0"/>
                          <w:marTop w:val="0"/>
                          <w:marBottom w:val="0"/>
                          <w:divBdr>
                            <w:top w:val="none" w:sz="0" w:space="0" w:color="auto"/>
                            <w:left w:val="none" w:sz="0" w:space="0" w:color="auto"/>
                            <w:bottom w:val="none" w:sz="0" w:space="0" w:color="auto"/>
                            <w:right w:val="none" w:sz="0" w:space="0" w:color="auto"/>
                          </w:divBdr>
                          <w:divsChild>
                            <w:div w:id="1514294828">
                              <w:marLeft w:val="0"/>
                              <w:marRight w:val="0"/>
                              <w:marTop w:val="0"/>
                              <w:marBottom w:val="0"/>
                              <w:divBdr>
                                <w:top w:val="none" w:sz="0" w:space="0" w:color="auto"/>
                                <w:left w:val="none" w:sz="0" w:space="0" w:color="auto"/>
                                <w:bottom w:val="none" w:sz="0" w:space="0" w:color="auto"/>
                                <w:right w:val="none" w:sz="0" w:space="0" w:color="auto"/>
                              </w:divBdr>
                              <w:divsChild>
                                <w:div w:id="1686513005">
                                  <w:marLeft w:val="0"/>
                                  <w:marRight w:val="0"/>
                                  <w:marTop w:val="0"/>
                                  <w:marBottom w:val="0"/>
                                  <w:divBdr>
                                    <w:top w:val="none" w:sz="0" w:space="0" w:color="auto"/>
                                    <w:left w:val="none" w:sz="0" w:space="0" w:color="auto"/>
                                    <w:bottom w:val="none" w:sz="0" w:space="0" w:color="auto"/>
                                    <w:right w:val="none" w:sz="0" w:space="0" w:color="auto"/>
                                  </w:divBdr>
                                  <w:divsChild>
                                    <w:div w:id="360404610">
                                      <w:marLeft w:val="0"/>
                                      <w:marRight w:val="0"/>
                                      <w:marTop w:val="0"/>
                                      <w:marBottom w:val="0"/>
                                      <w:divBdr>
                                        <w:top w:val="none" w:sz="0" w:space="0" w:color="auto"/>
                                        <w:left w:val="none" w:sz="0" w:space="0" w:color="auto"/>
                                        <w:bottom w:val="none" w:sz="0" w:space="0" w:color="auto"/>
                                        <w:right w:val="none" w:sz="0" w:space="0" w:color="auto"/>
                                      </w:divBdr>
                                      <w:divsChild>
                                        <w:div w:id="111704380">
                                          <w:marLeft w:val="0"/>
                                          <w:marRight w:val="0"/>
                                          <w:marTop w:val="0"/>
                                          <w:marBottom w:val="0"/>
                                          <w:divBdr>
                                            <w:top w:val="none" w:sz="0" w:space="0" w:color="auto"/>
                                            <w:left w:val="none" w:sz="0" w:space="0" w:color="auto"/>
                                            <w:bottom w:val="none" w:sz="0" w:space="0" w:color="auto"/>
                                            <w:right w:val="none" w:sz="0" w:space="0" w:color="auto"/>
                                          </w:divBdr>
                                          <w:divsChild>
                                            <w:div w:id="692263137">
                                              <w:marLeft w:val="0"/>
                                              <w:marRight w:val="0"/>
                                              <w:marTop w:val="0"/>
                                              <w:marBottom w:val="0"/>
                                              <w:divBdr>
                                                <w:top w:val="none" w:sz="0" w:space="0" w:color="auto"/>
                                                <w:left w:val="none" w:sz="0" w:space="0" w:color="auto"/>
                                                <w:bottom w:val="none" w:sz="0" w:space="0" w:color="auto"/>
                                                <w:right w:val="none" w:sz="0" w:space="0" w:color="auto"/>
                                              </w:divBdr>
                                              <w:divsChild>
                                                <w:div w:id="207843891">
                                                  <w:marLeft w:val="0"/>
                                                  <w:marRight w:val="0"/>
                                                  <w:marTop w:val="0"/>
                                                  <w:marBottom w:val="0"/>
                                                  <w:divBdr>
                                                    <w:top w:val="none" w:sz="0" w:space="0" w:color="auto"/>
                                                    <w:left w:val="none" w:sz="0" w:space="0" w:color="auto"/>
                                                    <w:bottom w:val="none" w:sz="0" w:space="0" w:color="auto"/>
                                                    <w:right w:val="none" w:sz="0" w:space="0" w:color="auto"/>
                                                  </w:divBdr>
                                                  <w:divsChild>
                                                    <w:div w:id="1064987973">
                                                      <w:marLeft w:val="0"/>
                                                      <w:marRight w:val="0"/>
                                                      <w:marTop w:val="0"/>
                                                      <w:marBottom w:val="0"/>
                                                      <w:divBdr>
                                                        <w:top w:val="none" w:sz="0" w:space="0" w:color="auto"/>
                                                        <w:left w:val="none" w:sz="0" w:space="0" w:color="auto"/>
                                                        <w:bottom w:val="none" w:sz="0" w:space="0" w:color="auto"/>
                                                        <w:right w:val="none" w:sz="0" w:space="0" w:color="auto"/>
                                                      </w:divBdr>
                                                      <w:divsChild>
                                                        <w:div w:id="150102298">
                                                          <w:marLeft w:val="0"/>
                                                          <w:marRight w:val="0"/>
                                                          <w:marTop w:val="0"/>
                                                          <w:marBottom w:val="0"/>
                                                          <w:divBdr>
                                                            <w:top w:val="none" w:sz="0" w:space="0" w:color="auto"/>
                                                            <w:left w:val="none" w:sz="0" w:space="0" w:color="auto"/>
                                                            <w:bottom w:val="none" w:sz="0" w:space="0" w:color="auto"/>
                                                            <w:right w:val="none" w:sz="0" w:space="0" w:color="auto"/>
                                                          </w:divBdr>
                                                          <w:divsChild>
                                                            <w:div w:id="1927568471">
                                                              <w:marLeft w:val="0"/>
                                                              <w:marRight w:val="0"/>
                                                              <w:marTop w:val="0"/>
                                                              <w:marBottom w:val="0"/>
                                                              <w:divBdr>
                                                                <w:top w:val="none" w:sz="0" w:space="0" w:color="auto"/>
                                                                <w:left w:val="none" w:sz="0" w:space="0" w:color="auto"/>
                                                                <w:bottom w:val="none" w:sz="0" w:space="0" w:color="auto"/>
                                                                <w:right w:val="none" w:sz="0" w:space="0" w:color="auto"/>
                                                              </w:divBdr>
                                                              <w:divsChild>
                                                                <w:div w:id="1528524781">
                                                                  <w:marLeft w:val="0"/>
                                                                  <w:marRight w:val="0"/>
                                                                  <w:marTop w:val="0"/>
                                                                  <w:marBottom w:val="0"/>
                                                                  <w:divBdr>
                                                                    <w:top w:val="none" w:sz="0" w:space="0" w:color="auto"/>
                                                                    <w:left w:val="none" w:sz="0" w:space="0" w:color="auto"/>
                                                                    <w:bottom w:val="none" w:sz="0" w:space="0" w:color="auto"/>
                                                                    <w:right w:val="none" w:sz="0" w:space="0" w:color="auto"/>
                                                                  </w:divBdr>
                                                                  <w:divsChild>
                                                                    <w:div w:id="1171144794">
                                                                      <w:marLeft w:val="0"/>
                                                                      <w:marRight w:val="0"/>
                                                                      <w:marTop w:val="0"/>
                                                                      <w:marBottom w:val="0"/>
                                                                      <w:divBdr>
                                                                        <w:top w:val="none" w:sz="0" w:space="0" w:color="auto"/>
                                                                        <w:left w:val="none" w:sz="0" w:space="0" w:color="auto"/>
                                                                        <w:bottom w:val="none" w:sz="0" w:space="0" w:color="auto"/>
                                                                        <w:right w:val="none" w:sz="0" w:space="0" w:color="auto"/>
                                                                      </w:divBdr>
                                                                      <w:divsChild>
                                                                        <w:div w:id="1396126398">
                                                                          <w:marLeft w:val="0"/>
                                                                          <w:marRight w:val="0"/>
                                                                          <w:marTop w:val="0"/>
                                                                          <w:marBottom w:val="0"/>
                                                                          <w:divBdr>
                                                                            <w:top w:val="none" w:sz="0" w:space="0" w:color="auto"/>
                                                                            <w:left w:val="none" w:sz="0" w:space="0" w:color="auto"/>
                                                                            <w:bottom w:val="none" w:sz="0" w:space="0" w:color="auto"/>
                                                                            <w:right w:val="none" w:sz="0" w:space="0" w:color="auto"/>
                                                                          </w:divBdr>
                                                                          <w:divsChild>
                                                                            <w:div w:id="597955099">
                                                                              <w:marLeft w:val="0"/>
                                                                              <w:marRight w:val="0"/>
                                                                              <w:marTop w:val="0"/>
                                                                              <w:marBottom w:val="0"/>
                                                                              <w:divBdr>
                                                                                <w:top w:val="none" w:sz="0" w:space="0" w:color="auto"/>
                                                                                <w:left w:val="none" w:sz="0" w:space="0" w:color="auto"/>
                                                                                <w:bottom w:val="none" w:sz="0" w:space="0" w:color="auto"/>
                                                                                <w:right w:val="none" w:sz="0" w:space="0" w:color="auto"/>
                                                                              </w:divBdr>
                                                                              <w:divsChild>
                                                                                <w:div w:id="33235998">
                                                                                  <w:marLeft w:val="0"/>
                                                                                  <w:marRight w:val="0"/>
                                                                                  <w:marTop w:val="0"/>
                                                                                  <w:marBottom w:val="0"/>
                                                                                  <w:divBdr>
                                                                                    <w:top w:val="none" w:sz="0" w:space="0" w:color="auto"/>
                                                                                    <w:left w:val="none" w:sz="0" w:space="0" w:color="auto"/>
                                                                                    <w:bottom w:val="none" w:sz="0" w:space="0" w:color="auto"/>
                                                                                    <w:right w:val="none" w:sz="0" w:space="0" w:color="auto"/>
                                                                                  </w:divBdr>
                                                                                </w:div>
                                                                                <w:div w:id="249315936">
                                                                                  <w:marLeft w:val="0"/>
                                                                                  <w:marRight w:val="0"/>
                                                                                  <w:marTop w:val="0"/>
                                                                                  <w:marBottom w:val="0"/>
                                                                                  <w:divBdr>
                                                                                    <w:top w:val="none" w:sz="0" w:space="0" w:color="auto"/>
                                                                                    <w:left w:val="none" w:sz="0" w:space="0" w:color="auto"/>
                                                                                    <w:bottom w:val="none" w:sz="0" w:space="0" w:color="auto"/>
                                                                                    <w:right w:val="none" w:sz="0" w:space="0" w:color="auto"/>
                                                                                  </w:divBdr>
                                                                                </w:div>
                                                                              </w:divsChild>
                                                                            </w:div>
                                                                            <w:div w:id="7253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586840">
      <w:bodyDiv w:val="1"/>
      <w:marLeft w:val="0"/>
      <w:marRight w:val="0"/>
      <w:marTop w:val="0"/>
      <w:marBottom w:val="0"/>
      <w:divBdr>
        <w:top w:val="none" w:sz="0" w:space="0" w:color="auto"/>
        <w:left w:val="none" w:sz="0" w:space="0" w:color="auto"/>
        <w:bottom w:val="none" w:sz="0" w:space="0" w:color="auto"/>
        <w:right w:val="none" w:sz="0" w:space="0" w:color="auto"/>
      </w:divBdr>
    </w:div>
    <w:div w:id="1068763814">
      <w:bodyDiv w:val="1"/>
      <w:marLeft w:val="0"/>
      <w:marRight w:val="0"/>
      <w:marTop w:val="0"/>
      <w:marBottom w:val="0"/>
      <w:divBdr>
        <w:top w:val="none" w:sz="0" w:space="0" w:color="auto"/>
        <w:left w:val="none" w:sz="0" w:space="0" w:color="auto"/>
        <w:bottom w:val="none" w:sz="0" w:space="0" w:color="auto"/>
        <w:right w:val="none" w:sz="0" w:space="0" w:color="auto"/>
      </w:divBdr>
      <w:divsChild>
        <w:div w:id="503864561">
          <w:marLeft w:val="0"/>
          <w:marRight w:val="0"/>
          <w:marTop w:val="0"/>
          <w:marBottom w:val="0"/>
          <w:divBdr>
            <w:top w:val="none" w:sz="0" w:space="0" w:color="auto"/>
            <w:left w:val="none" w:sz="0" w:space="0" w:color="auto"/>
            <w:bottom w:val="none" w:sz="0" w:space="0" w:color="auto"/>
            <w:right w:val="none" w:sz="0" w:space="0" w:color="auto"/>
          </w:divBdr>
          <w:divsChild>
            <w:div w:id="890727552">
              <w:marLeft w:val="0"/>
              <w:marRight w:val="0"/>
              <w:marTop w:val="0"/>
              <w:marBottom w:val="0"/>
              <w:divBdr>
                <w:top w:val="none" w:sz="0" w:space="0" w:color="auto"/>
                <w:left w:val="none" w:sz="0" w:space="0" w:color="auto"/>
                <w:bottom w:val="none" w:sz="0" w:space="0" w:color="auto"/>
                <w:right w:val="none" w:sz="0" w:space="0" w:color="auto"/>
              </w:divBdr>
              <w:divsChild>
                <w:div w:id="828181589">
                  <w:marLeft w:val="0"/>
                  <w:marRight w:val="0"/>
                  <w:marTop w:val="0"/>
                  <w:marBottom w:val="0"/>
                  <w:divBdr>
                    <w:top w:val="none" w:sz="0" w:space="0" w:color="auto"/>
                    <w:left w:val="none" w:sz="0" w:space="0" w:color="auto"/>
                    <w:bottom w:val="none" w:sz="0" w:space="0" w:color="auto"/>
                    <w:right w:val="none" w:sz="0" w:space="0" w:color="auto"/>
                  </w:divBdr>
                  <w:divsChild>
                    <w:div w:id="994068566">
                      <w:marLeft w:val="0"/>
                      <w:marRight w:val="0"/>
                      <w:marTop w:val="0"/>
                      <w:marBottom w:val="0"/>
                      <w:divBdr>
                        <w:top w:val="none" w:sz="0" w:space="0" w:color="auto"/>
                        <w:left w:val="none" w:sz="0" w:space="0" w:color="auto"/>
                        <w:bottom w:val="none" w:sz="0" w:space="0" w:color="auto"/>
                        <w:right w:val="none" w:sz="0" w:space="0" w:color="auto"/>
                      </w:divBdr>
                      <w:divsChild>
                        <w:div w:id="2016422883">
                          <w:marLeft w:val="0"/>
                          <w:marRight w:val="0"/>
                          <w:marTop w:val="0"/>
                          <w:marBottom w:val="0"/>
                          <w:divBdr>
                            <w:top w:val="none" w:sz="0" w:space="0" w:color="auto"/>
                            <w:left w:val="none" w:sz="0" w:space="0" w:color="auto"/>
                            <w:bottom w:val="none" w:sz="0" w:space="0" w:color="auto"/>
                            <w:right w:val="none" w:sz="0" w:space="0" w:color="auto"/>
                          </w:divBdr>
                          <w:divsChild>
                            <w:div w:id="676729990">
                              <w:marLeft w:val="0"/>
                              <w:marRight w:val="0"/>
                              <w:marTop w:val="0"/>
                              <w:marBottom w:val="0"/>
                              <w:divBdr>
                                <w:top w:val="none" w:sz="0" w:space="0" w:color="auto"/>
                                <w:left w:val="none" w:sz="0" w:space="0" w:color="auto"/>
                                <w:bottom w:val="none" w:sz="0" w:space="0" w:color="auto"/>
                                <w:right w:val="none" w:sz="0" w:space="0" w:color="auto"/>
                              </w:divBdr>
                              <w:divsChild>
                                <w:div w:id="1750956402">
                                  <w:marLeft w:val="0"/>
                                  <w:marRight w:val="0"/>
                                  <w:marTop w:val="0"/>
                                  <w:marBottom w:val="0"/>
                                  <w:divBdr>
                                    <w:top w:val="none" w:sz="0" w:space="0" w:color="auto"/>
                                    <w:left w:val="none" w:sz="0" w:space="0" w:color="auto"/>
                                    <w:bottom w:val="none" w:sz="0" w:space="0" w:color="auto"/>
                                    <w:right w:val="none" w:sz="0" w:space="0" w:color="auto"/>
                                  </w:divBdr>
                                  <w:divsChild>
                                    <w:div w:id="2019842340">
                                      <w:marLeft w:val="0"/>
                                      <w:marRight w:val="0"/>
                                      <w:marTop w:val="0"/>
                                      <w:marBottom w:val="0"/>
                                      <w:divBdr>
                                        <w:top w:val="none" w:sz="0" w:space="0" w:color="auto"/>
                                        <w:left w:val="none" w:sz="0" w:space="0" w:color="auto"/>
                                        <w:bottom w:val="none" w:sz="0" w:space="0" w:color="auto"/>
                                        <w:right w:val="none" w:sz="0" w:space="0" w:color="auto"/>
                                      </w:divBdr>
                                      <w:divsChild>
                                        <w:div w:id="1502964303">
                                          <w:marLeft w:val="0"/>
                                          <w:marRight w:val="0"/>
                                          <w:marTop w:val="0"/>
                                          <w:marBottom w:val="0"/>
                                          <w:divBdr>
                                            <w:top w:val="none" w:sz="0" w:space="0" w:color="auto"/>
                                            <w:left w:val="none" w:sz="0" w:space="0" w:color="auto"/>
                                            <w:bottom w:val="none" w:sz="0" w:space="0" w:color="auto"/>
                                            <w:right w:val="none" w:sz="0" w:space="0" w:color="auto"/>
                                          </w:divBdr>
                                          <w:divsChild>
                                            <w:div w:id="448550984">
                                              <w:marLeft w:val="0"/>
                                              <w:marRight w:val="0"/>
                                              <w:marTop w:val="0"/>
                                              <w:marBottom w:val="0"/>
                                              <w:divBdr>
                                                <w:top w:val="none" w:sz="0" w:space="0" w:color="auto"/>
                                                <w:left w:val="none" w:sz="0" w:space="0" w:color="auto"/>
                                                <w:bottom w:val="none" w:sz="0" w:space="0" w:color="auto"/>
                                                <w:right w:val="none" w:sz="0" w:space="0" w:color="auto"/>
                                              </w:divBdr>
                                              <w:divsChild>
                                                <w:div w:id="338848389">
                                                  <w:marLeft w:val="0"/>
                                                  <w:marRight w:val="0"/>
                                                  <w:marTop w:val="0"/>
                                                  <w:marBottom w:val="0"/>
                                                  <w:divBdr>
                                                    <w:top w:val="none" w:sz="0" w:space="0" w:color="auto"/>
                                                    <w:left w:val="none" w:sz="0" w:space="0" w:color="auto"/>
                                                    <w:bottom w:val="none" w:sz="0" w:space="0" w:color="auto"/>
                                                    <w:right w:val="none" w:sz="0" w:space="0" w:color="auto"/>
                                                  </w:divBdr>
                                                  <w:divsChild>
                                                    <w:div w:id="908925801">
                                                      <w:marLeft w:val="0"/>
                                                      <w:marRight w:val="0"/>
                                                      <w:marTop w:val="0"/>
                                                      <w:marBottom w:val="0"/>
                                                      <w:divBdr>
                                                        <w:top w:val="none" w:sz="0" w:space="0" w:color="auto"/>
                                                        <w:left w:val="none" w:sz="0" w:space="0" w:color="auto"/>
                                                        <w:bottom w:val="none" w:sz="0" w:space="0" w:color="auto"/>
                                                        <w:right w:val="none" w:sz="0" w:space="0" w:color="auto"/>
                                                      </w:divBdr>
                                                      <w:divsChild>
                                                        <w:div w:id="1684744339">
                                                          <w:marLeft w:val="0"/>
                                                          <w:marRight w:val="0"/>
                                                          <w:marTop w:val="0"/>
                                                          <w:marBottom w:val="0"/>
                                                          <w:divBdr>
                                                            <w:top w:val="none" w:sz="0" w:space="0" w:color="auto"/>
                                                            <w:left w:val="none" w:sz="0" w:space="0" w:color="auto"/>
                                                            <w:bottom w:val="none" w:sz="0" w:space="0" w:color="auto"/>
                                                            <w:right w:val="none" w:sz="0" w:space="0" w:color="auto"/>
                                                          </w:divBdr>
                                                          <w:divsChild>
                                                            <w:div w:id="245654614">
                                                              <w:marLeft w:val="0"/>
                                                              <w:marRight w:val="0"/>
                                                              <w:marTop w:val="0"/>
                                                              <w:marBottom w:val="0"/>
                                                              <w:divBdr>
                                                                <w:top w:val="none" w:sz="0" w:space="0" w:color="auto"/>
                                                                <w:left w:val="none" w:sz="0" w:space="0" w:color="auto"/>
                                                                <w:bottom w:val="none" w:sz="0" w:space="0" w:color="auto"/>
                                                                <w:right w:val="none" w:sz="0" w:space="0" w:color="auto"/>
                                                              </w:divBdr>
                                                              <w:divsChild>
                                                                <w:div w:id="210310022">
                                                                  <w:marLeft w:val="0"/>
                                                                  <w:marRight w:val="0"/>
                                                                  <w:marTop w:val="0"/>
                                                                  <w:marBottom w:val="0"/>
                                                                  <w:divBdr>
                                                                    <w:top w:val="none" w:sz="0" w:space="0" w:color="auto"/>
                                                                    <w:left w:val="none" w:sz="0" w:space="0" w:color="auto"/>
                                                                    <w:bottom w:val="none" w:sz="0" w:space="0" w:color="auto"/>
                                                                    <w:right w:val="none" w:sz="0" w:space="0" w:color="auto"/>
                                                                  </w:divBdr>
                                                                  <w:divsChild>
                                                                    <w:div w:id="1903713003">
                                                                      <w:marLeft w:val="0"/>
                                                                      <w:marRight w:val="0"/>
                                                                      <w:marTop w:val="0"/>
                                                                      <w:marBottom w:val="0"/>
                                                                      <w:divBdr>
                                                                        <w:top w:val="none" w:sz="0" w:space="0" w:color="auto"/>
                                                                        <w:left w:val="none" w:sz="0" w:space="0" w:color="auto"/>
                                                                        <w:bottom w:val="none" w:sz="0" w:space="0" w:color="auto"/>
                                                                        <w:right w:val="none" w:sz="0" w:space="0" w:color="auto"/>
                                                                      </w:divBdr>
                                                                      <w:divsChild>
                                                                        <w:div w:id="2084908862">
                                                                          <w:marLeft w:val="0"/>
                                                                          <w:marRight w:val="0"/>
                                                                          <w:marTop w:val="0"/>
                                                                          <w:marBottom w:val="0"/>
                                                                          <w:divBdr>
                                                                            <w:top w:val="none" w:sz="0" w:space="0" w:color="auto"/>
                                                                            <w:left w:val="none" w:sz="0" w:space="0" w:color="auto"/>
                                                                            <w:bottom w:val="none" w:sz="0" w:space="0" w:color="auto"/>
                                                                            <w:right w:val="none" w:sz="0" w:space="0" w:color="auto"/>
                                                                          </w:divBdr>
                                                                          <w:divsChild>
                                                                            <w:div w:id="501703960">
                                                                              <w:marLeft w:val="0"/>
                                                                              <w:marRight w:val="0"/>
                                                                              <w:marTop w:val="0"/>
                                                                              <w:marBottom w:val="0"/>
                                                                              <w:divBdr>
                                                                                <w:top w:val="none" w:sz="0" w:space="0" w:color="auto"/>
                                                                                <w:left w:val="none" w:sz="0" w:space="0" w:color="auto"/>
                                                                                <w:bottom w:val="none" w:sz="0" w:space="0" w:color="auto"/>
                                                                                <w:right w:val="none" w:sz="0" w:space="0" w:color="auto"/>
                                                                              </w:divBdr>
                                                                            </w:div>
                                                                            <w:div w:id="1608000969">
                                                                              <w:marLeft w:val="0"/>
                                                                              <w:marRight w:val="0"/>
                                                                              <w:marTop w:val="0"/>
                                                                              <w:marBottom w:val="0"/>
                                                                              <w:divBdr>
                                                                                <w:top w:val="none" w:sz="0" w:space="0" w:color="auto"/>
                                                                                <w:left w:val="none" w:sz="0" w:space="0" w:color="auto"/>
                                                                                <w:bottom w:val="none" w:sz="0" w:space="0" w:color="auto"/>
                                                                                <w:right w:val="none" w:sz="0" w:space="0" w:color="auto"/>
                                                                              </w:divBdr>
                                                                              <w:divsChild>
                                                                                <w:div w:id="650449172">
                                                                                  <w:marLeft w:val="0"/>
                                                                                  <w:marRight w:val="0"/>
                                                                                  <w:marTop w:val="0"/>
                                                                                  <w:marBottom w:val="0"/>
                                                                                  <w:divBdr>
                                                                                    <w:top w:val="none" w:sz="0" w:space="0" w:color="auto"/>
                                                                                    <w:left w:val="none" w:sz="0" w:space="0" w:color="auto"/>
                                                                                    <w:bottom w:val="none" w:sz="0" w:space="0" w:color="auto"/>
                                                                                    <w:right w:val="none" w:sz="0" w:space="0" w:color="auto"/>
                                                                                  </w:divBdr>
                                                                                </w:div>
                                                                                <w:div w:id="100906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487679">
      <w:bodyDiv w:val="1"/>
      <w:marLeft w:val="0"/>
      <w:marRight w:val="0"/>
      <w:marTop w:val="0"/>
      <w:marBottom w:val="0"/>
      <w:divBdr>
        <w:top w:val="none" w:sz="0" w:space="0" w:color="auto"/>
        <w:left w:val="none" w:sz="0" w:space="0" w:color="auto"/>
        <w:bottom w:val="none" w:sz="0" w:space="0" w:color="auto"/>
        <w:right w:val="none" w:sz="0" w:space="0" w:color="auto"/>
      </w:divBdr>
      <w:divsChild>
        <w:div w:id="1349481258">
          <w:marLeft w:val="0"/>
          <w:marRight w:val="0"/>
          <w:marTop w:val="0"/>
          <w:marBottom w:val="0"/>
          <w:divBdr>
            <w:top w:val="none" w:sz="0" w:space="0" w:color="auto"/>
            <w:left w:val="none" w:sz="0" w:space="0" w:color="auto"/>
            <w:bottom w:val="none" w:sz="0" w:space="0" w:color="auto"/>
            <w:right w:val="none" w:sz="0" w:space="0" w:color="auto"/>
          </w:divBdr>
          <w:divsChild>
            <w:div w:id="1729642189">
              <w:marLeft w:val="0"/>
              <w:marRight w:val="0"/>
              <w:marTop w:val="0"/>
              <w:marBottom w:val="0"/>
              <w:divBdr>
                <w:top w:val="none" w:sz="0" w:space="0" w:color="auto"/>
                <w:left w:val="none" w:sz="0" w:space="0" w:color="auto"/>
                <w:bottom w:val="none" w:sz="0" w:space="0" w:color="auto"/>
                <w:right w:val="none" w:sz="0" w:space="0" w:color="auto"/>
              </w:divBdr>
              <w:divsChild>
                <w:div w:id="1855607483">
                  <w:marLeft w:val="0"/>
                  <w:marRight w:val="0"/>
                  <w:marTop w:val="0"/>
                  <w:marBottom w:val="0"/>
                  <w:divBdr>
                    <w:top w:val="none" w:sz="0" w:space="0" w:color="auto"/>
                    <w:left w:val="none" w:sz="0" w:space="0" w:color="auto"/>
                    <w:bottom w:val="none" w:sz="0" w:space="0" w:color="auto"/>
                    <w:right w:val="none" w:sz="0" w:space="0" w:color="auto"/>
                  </w:divBdr>
                  <w:divsChild>
                    <w:div w:id="1351250311">
                      <w:marLeft w:val="0"/>
                      <w:marRight w:val="0"/>
                      <w:marTop w:val="0"/>
                      <w:marBottom w:val="0"/>
                      <w:divBdr>
                        <w:top w:val="none" w:sz="0" w:space="0" w:color="auto"/>
                        <w:left w:val="none" w:sz="0" w:space="0" w:color="auto"/>
                        <w:bottom w:val="none" w:sz="0" w:space="0" w:color="auto"/>
                        <w:right w:val="none" w:sz="0" w:space="0" w:color="auto"/>
                      </w:divBdr>
                      <w:divsChild>
                        <w:div w:id="434832726">
                          <w:marLeft w:val="0"/>
                          <w:marRight w:val="0"/>
                          <w:marTop w:val="0"/>
                          <w:marBottom w:val="0"/>
                          <w:divBdr>
                            <w:top w:val="none" w:sz="0" w:space="0" w:color="auto"/>
                            <w:left w:val="none" w:sz="0" w:space="0" w:color="auto"/>
                            <w:bottom w:val="none" w:sz="0" w:space="0" w:color="auto"/>
                            <w:right w:val="none" w:sz="0" w:space="0" w:color="auto"/>
                          </w:divBdr>
                          <w:divsChild>
                            <w:div w:id="1333265579">
                              <w:marLeft w:val="0"/>
                              <w:marRight w:val="0"/>
                              <w:marTop w:val="0"/>
                              <w:marBottom w:val="0"/>
                              <w:divBdr>
                                <w:top w:val="none" w:sz="0" w:space="0" w:color="auto"/>
                                <w:left w:val="none" w:sz="0" w:space="0" w:color="auto"/>
                                <w:bottom w:val="single" w:sz="12" w:space="0" w:color="E4E4E4"/>
                                <w:right w:val="none" w:sz="0" w:space="0" w:color="auto"/>
                              </w:divBdr>
                              <w:divsChild>
                                <w:div w:id="1132822002">
                                  <w:marLeft w:val="0"/>
                                  <w:marRight w:val="0"/>
                                  <w:marTop w:val="0"/>
                                  <w:marBottom w:val="0"/>
                                  <w:divBdr>
                                    <w:top w:val="none" w:sz="0" w:space="0" w:color="auto"/>
                                    <w:left w:val="none" w:sz="0" w:space="0" w:color="auto"/>
                                    <w:bottom w:val="none" w:sz="0" w:space="0" w:color="auto"/>
                                    <w:right w:val="none" w:sz="0" w:space="0" w:color="auto"/>
                                  </w:divBdr>
                                  <w:divsChild>
                                    <w:div w:id="1255436978">
                                      <w:marLeft w:val="0"/>
                                      <w:marRight w:val="0"/>
                                      <w:marTop w:val="0"/>
                                      <w:marBottom w:val="0"/>
                                      <w:divBdr>
                                        <w:top w:val="none" w:sz="0" w:space="0" w:color="auto"/>
                                        <w:left w:val="none" w:sz="0" w:space="0" w:color="auto"/>
                                        <w:bottom w:val="none" w:sz="0" w:space="0" w:color="auto"/>
                                        <w:right w:val="none" w:sz="0" w:space="0" w:color="auto"/>
                                      </w:divBdr>
                                      <w:divsChild>
                                        <w:div w:id="1628316686">
                                          <w:marLeft w:val="0"/>
                                          <w:marRight w:val="0"/>
                                          <w:marTop w:val="0"/>
                                          <w:marBottom w:val="0"/>
                                          <w:divBdr>
                                            <w:top w:val="none" w:sz="0" w:space="0" w:color="auto"/>
                                            <w:left w:val="none" w:sz="0" w:space="0" w:color="auto"/>
                                            <w:bottom w:val="none" w:sz="0" w:space="0" w:color="auto"/>
                                            <w:right w:val="none" w:sz="0" w:space="0" w:color="auto"/>
                                          </w:divBdr>
                                          <w:divsChild>
                                            <w:div w:id="1965381347">
                                              <w:marLeft w:val="0"/>
                                              <w:marRight w:val="0"/>
                                              <w:marTop w:val="0"/>
                                              <w:marBottom w:val="0"/>
                                              <w:divBdr>
                                                <w:top w:val="none" w:sz="0" w:space="0" w:color="auto"/>
                                                <w:left w:val="none" w:sz="0" w:space="0" w:color="auto"/>
                                                <w:bottom w:val="none" w:sz="0" w:space="0" w:color="auto"/>
                                                <w:right w:val="none" w:sz="0" w:space="0" w:color="auto"/>
                                              </w:divBdr>
                                              <w:divsChild>
                                                <w:div w:id="247009428">
                                                  <w:marLeft w:val="0"/>
                                                  <w:marRight w:val="0"/>
                                                  <w:marTop w:val="0"/>
                                                  <w:marBottom w:val="0"/>
                                                  <w:divBdr>
                                                    <w:top w:val="none" w:sz="0" w:space="0" w:color="auto"/>
                                                    <w:left w:val="none" w:sz="0" w:space="0" w:color="auto"/>
                                                    <w:bottom w:val="none" w:sz="0" w:space="0" w:color="auto"/>
                                                    <w:right w:val="none" w:sz="0" w:space="0" w:color="auto"/>
                                                  </w:divBdr>
                                                </w:div>
                                                <w:div w:id="900289355">
                                                  <w:marLeft w:val="0"/>
                                                  <w:marRight w:val="0"/>
                                                  <w:marTop w:val="0"/>
                                                  <w:marBottom w:val="0"/>
                                                  <w:divBdr>
                                                    <w:top w:val="none" w:sz="0" w:space="0" w:color="auto"/>
                                                    <w:left w:val="none" w:sz="0" w:space="0" w:color="auto"/>
                                                    <w:bottom w:val="none" w:sz="0" w:space="0" w:color="auto"/>
                                                    <w:right w:val="none" w:sz="0" w:space="0" w:color="auto"/>
                                                  </w:divBdr>
                                                </w:div>
                                                <w:div w:id="1275020976">
                                                  <w:marLeft w:val="0"/>
                                                  <w:marRight w:val="0"/>
                                                  <w:marTop w:val="0"/>
                                                  <w:marBottom w:val="0"/>
                                                  <w:divBdr>
                                                    <w:top w:val="none" w:sz="0" w:space="0" w:color="auto"/>
                                                    <w:left w:val="none" w:sz="0" w:space="0" w:color="auto"/>
                                                    <w:bottom w:val="none" w:sz="0" w:space="0" w:color="auto"/>
                                                    <w:right w:val="none" w:sz="0" w:space="0" w:color="auto"/>
                                                  </w:divBdr>
                                                </w:div>
                                                <w:div w:id="1959602504">
                                                  <w:marLeft w:val="0"/>
                                                  <w:marRight w:val="0"/>
                                                  <w:marTop w:val="0"/>
                                                  <w:marBottom w:val="0"/>
                                                  <w:divBdr>
                                                    <w:top w:val="none" w:sz="0" w:space="0" w:color="auto"/>
                                                    <w:left w:val="none" w:sz="0" w:space="0" w:color="auto"/>
                                                    <w:bottom w:val="none" w:sz="0" w:space="0" w:color="auto"/>
                                                    <w:right w:val="none" w:sz="0" w:space="0" w:color="auto"/>
                                                  </w:divBdr>
                                                </w:div>
                                                <w:div w:id="210360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1996399">
      <w:bodyDiv w:val="1"/>
      <w:marLeft w:val="0"/>
      <w:marRight w:val="0"/>
      <w:marTop w:val="0"/>
      <w:marBottom w:val="0"/>
      <w:divBdr>
        <w:top w:val="none" w:sz="0" w:space="0" w:color="auto"/>
        <w:left w:val="none" w:sz="0" w:space="0" w:color="auto"/>
        <w:bottom w:val="none" w:sz="0" w:space="0" w:color="auto"/>
        <w:right w:val="none" w:sz="0" w:space="0" w:color="auto"/>
      </w:divBdr>
    </w:div>
    <w:div w:id="1195191738">
      <w:bodyDiv w:val="1"/>
      <w:marLeft w:val="0"/>
      <w:marRight w:val="0"/>
      <w:marTop w:val="0"/>
      <w:marBottom w:val="0"/>
      <w:divBdr>
        <w:top w:val="none" w:sz="0" w:space="0" w:color="auto"/>
        <w:left w:val="none" w:sz="0" w:space="0" w:color="auto"/>
        <w:bottom w:val="none" w:sz="0" w:space="0" w:color="auto"/>
        <w:right w:val="none" w:sz="0" w:space="0" w:color="auto"/>
      </w:divBdr>
      <w:divsChild>
        <w:div w:id="451287901">
          <w:marLeft w:val="0"/>
          <w:marRight w:val="0"/>
          <w:marTop w:val="0"/>
          <w:marBottom w:val="0"/>
          <w:divBdr>
            <w:top w:val="none" w:sz="0" w:space="0" w:color="auto"/>
            <w:left w:val="none" w:sz="0" w:space="0" w:color="auto"/>
            <w:bottom w:val="none" w:sz="0" w:space="0" w:color="auto"/>
            <w:right w:val="none" w:sz="0" w:space="0" w:color="auto"/>
          </w:divBdr>
          <w:divsChild>
            <w:div w:id="2120946276">
              <w:marLeft w:val="0"/>
              <w:marRight w:val="0"/>
              <w:marTop w:val="0"/>
              <w:marBottom w:val="0"/>
              <w:divBdr>
                <w:top w:val="none" w:sz="0" w:space="0" w:color="auto"/>
                <w:left w:val="none" w:sz="0" w:space="0" w:color="auto"/>
                <w:bottom w:val="none" w:sz="0" w:space="0" w:color="auto"/>
                <w:right w:val="none" w:sz="0" w:space="0" w:color="auto"/>
              </w:divBdr>
              <w:divsChild>
                <w:div w:id="821846620">
                  <w:marLeft w:val="0"/>
                  <w:marRight w:val="0"/>
                  <w:marTop w:val="0"/>
                  <w:marBottom w:val="0"/>
                  <w:divBdr>
                    <w:top w:val="none" w:sz="0" w:space="0" w:color="auto"/>
                    <w:left w:val="none" w:sz="0" w:space="0" w:color="auto"/>
                    <w:bottom w:val="none" w:sz="0" w:space="0" w:color="auto"/>
                    <w:right w:val="none" w:sz="0" w:space="0" w:color="auto"/>
                  </w:divBdr>
                  <w:divsChild>
                    <w:div w:id="178589274">
                      <w:marLeft w:val="0"/>
                      <w:marRight w:val="0"/>
                      <w:marTop w:val="0"/>
                      <w:marBottom w:val="0"/>
                      <w:divBdr>
                        <w:top w:val="none" w:sz="0" w:space="0" w:color="auto"/>
                        <w:left w:val="none" w:sz="0" w:space="0" w:color="auto"/>
                        <w:bottom w:val="none" w:sz="0" w:space="0" w:color="auto"/>
                        <w:right w:val="none" w:sz="0" w:space="0" w:color="auto"/>
                      </w:divBdr>
                      <w:divsChild>
                        <w:div w:id="894971480">
                          <w:marLeft w:val="0"/>
                          <w:marRight w:val="0"/>
                          <w:marTop w:val="0"/>
                          <w:marBottom w:val="0"/>
                          <w:divBdr>
                            <w:top w:val="none" w:sz="0" w:space="0" w:color="auto"/>
                            <w:left w:val="none" w:sz="0" w:space="0" w:color="auto"/>
                            <w:bottom w:val="none" w:sz="0" w:space="0" w:color="auto"/>
                            <w:right w:val="none" w:sz="0" w:space="0" w:color="auto"/>
                          </w:divBdr>
                          <w:divsChild>
                            <w:div w:id="617178517">
                              <w:marLeft w:val="0"/>
                              <w:marRight w:val="0"/>
                              <w:marTop w:val="0"/>
                              <w:marBottom w:val="0"/>
                              <w:divBdr>
                                <w:top w:val="none" w:sz="0" w:space="0" w:color="auto"/>
                                <w:left w:val="none" w:sz="0" w:space="0" w:color="auto"/>
                                <w:bottom w:val="none" w:sz="0" w:space="0" w:color="auto"/>
                                <w:right w:val="none" w:sz="0" w:space="0" w:color="auto"/>
                              </w:divBdr>
                              <w:divsChild>
                                <w:div w:id="908150436">
                                  <w:marLeft w:val="0"/>
                                  <w:marRight w:val="0"/>
                                  <w:marTop w:val="0"/>
                                  <w:marBottom w:val="0"/>
                                  <w:divBdr>
                                    <w:top w:val="none" w:sz="0" w:space="0" w:color="auto"/>
                                    <w:left w:val="none" w:sz="0" w:space="0" w:color="auto"/>
                                    <w:bottom w:val="none" w:sz="0" w:space="0" w:color="auto"/>
                                    <w:right w:val="none" w:sz="0" w:space="0" w:color="auto"/>
                                  </w:divBdr>
                                  <w:divsChild>
                                    <w:div w:id="51542926">
                                      <w:marLeft w:val="0"/>
                                      <w:marRight w:val="0"/>
                                      <w:marTop w:val="0"/>
                                      <w:marBottom w:val="0"/>
                                      <w:divBdr>
                                        <w:top w:val="none" w:sz="0" w:space="0" w:color="auto"/>
                                        <w:left w:val="none" w:sz="0" w:space="0" w:color="auto"/>
                                        <w:bottom w:val="none" w:sz="0" w:space="0" w:color="auto"/>
                                        <w:right w:val="none" w:sz="0" w:space="0" w:color="auto"/>
                                      </w:divBdr>
                                      <w:divsChild>
                                        <w:div w:id="605818130">
                                          <w:marLeft w:val="0"/>
                                          <w:marRight w:val="0"/>
                                          <w:marTop w:val="0"/>
                                          <w:marBottom w:val="0"/>
                                          <w:divBdr>
                                            <w:top w:val="none" w:sz="0" w:space="0" w:color="auto"/>
                                            <w:left w:val="none" w:sz="0" w:space="0" w:color="auto"/>
                                            <w:bottom w:val="none" w:sz="0" w:space="0" w:color="auto"/>
                                            <w:right w:val="none" w:sz="0" w:space="0" w:color="auto"/>
                                          </w:divBdr>
                                          <w:divsChild>
                                            <w:div w:id="340548138">
                                              <w:marLeft w:val="0"/>
                                              <w:marRight w:val="0"/>
                                              <w:marTop w:val="0"/>
                                              <w:marBottom w:val="0"/>
                                              <w:divBdr>
                                                <w:top w:val="none" w:sz="0" w:space="0" w:color="auto"/>
                                                <w:left w:val="none" w:sz="0" w:space="0" w:color="auto"/>
                                                <w:bottom w:val="none" w:sz="0" w:space="0" w:color="auto"/>
                                                <w:right w:val="none" w:sz="0" w:space="0" w:color="auto"/>
                                              </w:divBdr>
                                              <w:divsChild>
                                                <w:div w:id="35932572">
                                                  <w:marLeft w:val="0"/>
                                                  <w:marRight w:val="0"/>
                                                  <w:marTop w:val="0"/>
                                                  <w:marBottom w:val="0"/>
                                                  <w:divBdr>
                                                    <w:top w:val="none" w:sz="0" w:space="0" w:color="auto"/>
                                                    <w:left w:val="none" w:sz="0" w:space="0" w:color="auto"/>
                                                    <w:bottom w:val="none" w:sz="0" w:space="0" w:color="auto"/>
                                                    <w:right w:val="none" w:sz="0" w:space="0" w:color="auto"/>
                                                  </w:divBdr>
                                                  <w:divsChild>
                                                    <w:div w:id="838496537">
                                                      <w:marLeft w:val="0"/>
                                                      <w:marRight w:val="0"/>
                                                      <w:marTop w:val="0"/>
                                                      <w:marBottom w:val="0"/>
                                                      <w:divBdr>
                                                        <w:top w:val="none" w:sz="0" w:space="0" w:color="auto"/>
                                                        <w:left w:val="none" w:sz="0" w:space="0" w:color="auto"/>
                                                        <w:bottom w:val="none" w:sz="0" w:space="0" w:color="auto"/>
                                                        <w:right w:val="none" w:sz="0" w:space="0" w:color="auto"/>
                                                      </w:divBdr>
                                                      <w:divsChild>
                                                        <w:div w:id="956790350">
                                                          <w:marLeft w:val="0"/>
                                                          <w:marRight w:val="0"/>
                                                          <w:marTop w:val="0"/>
                                                          <w:marBottom w:val="0"/>
                                                          <w:divBdr>
                                                            <w:top w:val="none" w:sz="0" w:space="0" w:color="auto"/>
                                                            <w:left w:val="none" w:sz="0" w:space="0" w:color="auto"/>
                                                            <w:bottom w:val="none" w:sz="0" w:space="0" w:color="auto"/>
                                                            <w:right w:val="none" w:sz="0" w:space="0" w:color="auto"/>
                                                          </w:divBdr>
                                                          <w:divsChild>
                                                            <w:div w:id="591209993">
                                                              <w:marLeft w:val="0"/>
                                                              <w:marRight w:val="0"/>
                                                              <w:marTop w:val="0"/>
                                                              <w:marBottom w:val="0"/>
                                                              <w:divBdr>
                                                                <w:top w:val="none" w:sz="0" w:space="0" w:color="auto"/>
                                                                <w:left w:val="none" w:sz="0" w:space="0" w:color="auto"/>
                                                                <w:bottom w:val="none" w:sz="0" w:space="0" w:color="auto"/>
                                                                <w:right w:val="none" w:sz="0" w:space="0" w:color="auto"/>
                                                              </w:divBdr>
                                                              <w:divsChild>
                                                                <w:div w:id="1912504163">
                                                                  <w:marLeft w:val="0"/>
                                                                  <w:marRight w:val="0"/>
                                                                  <w:marTop w:val="0"/>
                                                                  <w:marBottom w:val="0"/>
                                                                  <w:divBdr>
                                                                    <w:top w:val="none" w:sz="0" w:space="0" w:color="auto"/>
                                                                    <w:left w:val="none" w:sz="0" w:space="0" w:color="auto"/>
                                                                    <w:bottom w:val="none" w:sz="0" w:space="0" w:color="auto"/>
                                                                    <w:right w:val="none" w:sz="0" w:space="0" w:color="auto"/>
                                                                  </w:divBdr>
                                                                  <w:divsChild>
                                                                    <w:div w:id="1411735782">
                                                                      <w:marLeft w:val="0"/>
                                                                      <w:marRight w:val="0"/>
                                                                      <w:marTop w:val="0"/>
                                                                      <w:marBottom w:val="0"/>
                                                                      <w:divBdr>
                                                                        <w:top w:val="none" w:sz="0" w:space="0" w:color="auto"/>
                                                                        <w:left w:val="none" w:sz="0" w:space="0" w:color="auto"/>
                                                                        <w:bottom w:val="none" w:sz="0" w:space="0" w:color="auto"/>
                                                                        <w:right w:val="none" w:sz="0" w:space="0" w:color="auto"/>
                                                                      </w:divBdr>
                                                                      <w:divsChild>
                                                                        <w:div w:id="916403696">
                                                                          <w:marLeft w:val="0"/>
                                                                          <w:marRight w:val="0"/>
                                                                          <w:marTop w:val="0"/>
                                                                          <w:marBottom w:val="0"/>
                                                                          <w:divBdr>
                                                                            <w:top w:val="none" w:sz="0" w:space="0" w:color="auto"/>
                                                                            <w:left w:val="none" w:sz="0" w:space="0" w:color="auto"/>
                                                                            <w:bottom w:val="none" w:sz="0" w:space="0" w:color="auto"/>
                                                                            <w:right w:val="none" w:sz="0" w:space="0" w:color="auto"/>
                                                                          </w:divBdr>
                                                                          <w:divsChild>
                                                                            <w:div w:id="1090469240">
                                                                              <w:marLeft w:val="0"/>
                                                                              <w:marRight w:val="0"/>
                                                                              <w:marTop w:val="0"/>
                                                                              <w:marBottom w:val="0"/>
                                                                              <w:divBdr>
                                                                                <w:top w:val="none" w:sz="0" w:space="0" w:color="auto"/>
                                                                                <w:left w:val="none" w:sz="0" w:space="0" w:color="auto"/>
                                                                                <w:bottom w:val="none" w:sz="0" w:space="0" w:color="auto"/>
                                                                                <w:right w:val="none" w:sz="0" w:space="0" w:color="auto"/>
                                                                              </w:divBdr>
                                                                              <w:divsChild>
                                                                                <w:div w:id="1507749181">
                                                                                  <w:marLeft w:val="0"/>
                                                                                  <w:marRight w:val="0"/>
                                                                                  <w:marTop w:val="0"/>
                                                                                  <w:marBottom w:val="0"/>
                                                                                  <w:divBdr>
                                                                                    <w:top w:val="none" w:sz="0" w:space="0" w:color="auto"/>
                                                                                    <w:left w:val="none" w:sz="0" w:space="0" w:color="auto"/>
                                                                                    <w:bottom w:val="none" w:sz="0" w:space="0" w:color="auto"/>
                                                                                    <w:right w:val="none" w:sz="0" w:space="0" w:color="auto"/>
                                                                                  </w:divBdr>
                                                                                </w:div>
                                                                                <w:div w:id="1804082223">
                                                                                  <w:marLeft w:val="0"/>
                                                                                  <w:marRight w:val="0"/>
                                                                                  <w:marTop w:val="0"/>
                                                                                  <w:marBottom w:val="0"/>
                                                                                  <w:divBdr>
                                                                                    <w:top w:val="none" w:sz="0" w:space="0" w:color="auto"/>
                                                                                    <w:left w:val="none" w:sz="0" w:space="0" w:color="auto"/>
                                                                                    <w:bottom w:val="none" w:sz="0" w:space="0" w:color="auto"/>
                                                                                    <w:right w:val="none" w:sz="0" w:space="0" w:color="auto"/>
                                                                                  </w:divBdr>
                                                                                </w:div>
                                                                              </w:divsChild>
                                                                            </w:div>
                                                                            <w:div w:id="115306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77600">
      <w:bodyDiv w:val="1"/>
      <w:marLeft w:val="0"/>
      <w:marRight w:val="0"/>
      <w:marTop w:val="0"/>
      <w:marBottom w:val="0"/>
      <w:divBdr>
        <w:top w:val="none" w:sz="0" w:space="0" w:color="auto"/>
        <w:left w:val="none" w:sz="0" w:space="0" w:color="auto"/>
        <w:bottom w:val="none" w:sz="0" w:space="0" w:color="auto"/>
        <w:right w:val="none" w:sz="0" w:space="0" w:color="auto"/>
      </w:divBdr>
    </w:div>
    <w:div w:id="1356150937">
      <w:bodyDiv w:val="1"/>
      <w:marLeft w:val="0"/>
      <w:marRight w:val="0"/>
      <w:marTop w:val="0"/>
      <w:marBottom w:val="0"/>
      <w:divBdr>
        <w:top w:val="none" w:sz="0" w:space="0" w:color="auto"/>
        <w:left w:val="none" w:sz="0" w:space="0" w:color="auto"/>
        <w:bottom w:val="none" w:sz="0" w:space="0" w:color="auto"/>
        <w:right w:val="none" w:sz="0" w:space="0" w:color="auto"/>
      </w:divBdr>
    </w:div>
    <w:div w:id="1756048089">
      <w:bodyDiv w:val="1"/>
      <w:marLeft w:val="0"/>
      <w:marRight w:val="0"/>
      <w:marTop w:val="0"/>
      <w:marBottom w:val="0"/>
      <w:divBdr>
        <w:top w:val="none" w:sz="0" w:space="0" w:color="auto"/>
        <w:left w:val="none" w:sz="0" w:space="0" w:color="auto"/>
        <w:bottom w:val="none" w:sz="0" w:space="0" w:color="auto"/>
        <w:right w:val="none" w:sz="0" w:space="0" w:color="auto"/>
      </w:divBdr>
    </w:div>
    <w:div w:id="1773698216">
      <w:bodyDiv w:val="1"/>
      <w:marLeft w:val="0"/>
      <w:marRight w:val="0"/>
      <w:marTop w:val="0"/>
      <w:marBottom w:val="0"/>
      <w:divBdr>
        <w:top w:val="none" w:sz="0" w:space="0" w:color="auto"/>
        <w:left w:val="none" w:sz="0" w:space="0" w:color="auto"/>
        <w:bottom w:val="none" w:sz="0" w:space="0" w:color="auto"/>
        <w:right w:val="none" w:sz="0" w:space="0" w:color="auto"/>
      </w:divBdr>
    </w:div>
    <w:div w:id="2091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rchoc.ca/abonnez-vo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archoc.ca/communique-du-jeudi"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archoc.ca/messes-en-ligne" TargetMode="External"/><Relationship Id="rId11" Type="http://schemas.openxmlformats.org/officeDocument/2006/relationships/hyperlink" Target="https://fr.zenit.org/2021/04/07/aux-francophones-lorsque-nous-prions-nous-ne-le-faisons-jamais-seuls/" TargetMode="External"/><Relationship Id="rId5" Type="http://schemas.openxmlformats.org/officeDocument/2006/relationships/image" Target="media/image1.png"/><Relationship Id="rId10" Type="http://schemas.openxmlformats.org/officeDocument/2006/relationships/hyperlink" Target="https://www.cccb.ca/fr/announcement/suggestions-dhomelies-et-de-prieres-des-fideles-pour-la-vie-et-la-famille-pendant-le-mois-davril-2021/" TargetMode="External"/><Relationship Id="rId4" Type="http://schemas.openxmlformats.org/officeDocument/2006/relationships/webSettings" Target="webSettings.xml"/><Relationship Id="rId9" Type="http://schemas.openxmlformats.org/officeDocument/2006/relationships/hyperlink" Target="https://fr.archoc.ca/soumettre-un-even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999</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 et 27 septembre 2009</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et 27 septembre 2009</dc:title>
  <dc:creator>Michel Regimbald</dc:creator>
  <cp:lastModifiedBy>Paroisse St-Hugues</cp:lastModifiedBy>
  <cp:revision>32</cp:revision>
  <cp:lastPrinted>2021-04-15T14:07:00Z</cp:lastPrinted>
  <dcterms:created xsi:type="dcterms:W3CDTF">2019-02-07T15:55:00Z</dcterms:created>
  <dcterms:modified xsi:type="dcterms:W3CDTF">2021-04-15T14:08:00Z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1813031939</vt:i4>
  </property>
</Properties>
</file>